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3DD5" w14:textId="77777777" w:rsidR="00BE5239" w:rsidRPr="00BE5239" w:rsidRDefault="00BE5239" w:rsidP="00BE5239">
      <w:pPr>
        <w:rPr>
          <w:rFonts w:ascii="Arial" w:hAnsi="Arial" w:cs="Arial"/>
          <w:color w:val="EE0000"/>
          <w:sz w:val="28"/>
          <w:szCs w:val="28"/>
        </w:rPr>
      </w:pPr>
      <w:r w:rsidRPr="00BE5239">
        <w:rPr>
          <w:rFonts w:ascii="Arial" w:hAnsi="Arial" w:cs="Arial"/>
          <w:b/>
          <w:bCs/>
          <w:color w:val="EE0000"/>
          <w:sz w:val="28"/>
          <w:szCs w:val="28"/>
        </w:rPr>
        <w:t xml:space="preserve">D ů l e ž i t </w:t>
      </w:r>
      <w:proofErr w:type="gramStart"/>
      <w:r w:rsidRPr="00BE5239">
        <w:rPr>
          <w:rFonts w:ascii="Arial" w:hAnsi="Arial" w:cs="Arial"/>
          <w:b/>
          <w:bCs/>
          <w:color w:val="EE0000"/>
          <w:sz w:val="28"/>
          <w:szCs w:val="28"/>
        </w:rPr>
        <w:t>é !</w:t>
      </w:r>
      <w:proofErr w:type="gramEnd"/>
      <w:r w:rsidRPr="00BE5239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proofErr w:type="gramStart"/>
      <w:r w:rsidRPr="00BE5239">
        <w:rPr>
          <w:rFonts w:ascii="Arial" w:hAnsi="Arial" w:cs="Arial"/>
          <w:b/>
          <w:bCs/>
          <w:color w:val="EE0000"/>
          <w:sz w:val="28"/>
          <w:szCs w:val="28"/>
        </w:rPr>
        <w:t>! !</w:t>
      </w:r>
      <w:proofErr w:type="gramEnd"/>
      <w:r w:rsidRPr="00BE5239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proofErr w:type="gramStart"/>
      <w:r w:rsidRPr="00BE5239">
        <w:rPr>
          <w:rFonts w:ascii="Arial" w:hAnsi="Arial" w:cs="Arial"/>
          <w:b/>
          <w:bCs/>
          <w:color w:val="EE0000"/>
          <w:sz w:val="28"/>
          <w:szCs w:val="28"/>
        </w:rPr>
        <w:t>! !</w:t>
      </w:r>
      <w:proofErr w:type="gramEnd"/>
    </w:p>
    <w:p w14:paraId="586A1B40" w14:textId="77777777" w:rsidR="00BE5239" w:rsidRPr="00BE5239" w:rsidRDefault="00BE5239" w:rsidP="00BE5239">
      <w:pPr>
        <w:rPr>
          <w:rFonts w:ascii="Arial" w:hAnsi="Arial" w:cs="Arial"/>
          <w:sz w:val="24"/>
          <w:szCs w:val="24"/>
        </w:rPr>
      </w:pPr>
      <w:r w:rsidRPr="00BE5239">
        <w:rPr>
          <w:rFonts w:ascii="Arial" w:hAnsi="Arial" w:cs="Arial"/>
          <w:sz w:val="24"/>
          <w:szCs w:val="24"/>
        </w:rPr>
        <w:t xml:space="preserve">Jako každý rok mají kolektivy MH možnost čerpat dotaci MŠMT na volnočasové aktivity. Pokud chcete tuto možnost v roce 2026 využít, žádáme o předběžnou informaci a spolupráci ve </w:t>
      </w:r>
      <w:proofErr w:type="gramStart"/>
      <w:r w:rsidRPr="00BE5239">
        <w:rPr>
          <w:rFonts w:ascii="Arial" w:hAnsi="Arial" w:cs="Arial"/>
          <w:sz w:val="24"/>
          <w:szCs w:val="24"/>
        </w:rPr>
        <w:t>sborech</w:t>
      </w:r>
      <w:proofErr w:type="gramEnd"/>
      <w:r w:rsidRPr="00BE5239">
        <w:rPr>
          <w:rFonts w:ascii="Arial" w:hAnsi="Arial" w:cs="Arial"/>
          <w:sz w:val="24"/>
          <w:szCs w:val="24"/>
        </w:rPr>
        <w:t xml:space="preserve"> tj. konzultace s hospodářem a starostou sboru. Po obdržení dotace navrhne odborná rada mládeže OSH ke schválení výkonným výborem OSH rozdělení přidělených finančních prostředků.</w:t>
      </w:r>
    </w:p>
    <w:p w14:paraId="79A43E4A" w14:textId="23C0CE30" w:rsidR="00BE5239" w:rsidRPr="00BE5239" w:rsidRDefault="00BE5239" w:rsidP="00BE5239">
      <w:pPr>
        <w:rPr>
          <w:rFonts w:ascii="Arial" w:hAnsi="Arial" w:cs="Arial"/>
          <w:sz w:val="24"/>
          <w:szCs w:val="24"/>
        </w:rPr>
      </w:pPr>
      <w:r w:rsidRPr="00BE5239">
        <w:rPr>
          <w:rFonts w:ascii="Arial" w:hAnsi="Arial" w:cs="Arial"/>
          <w:sz w:val="24"/>
          <w:szCs w:val="24"/>
        </w:rPr>
        <w:t> </w:t>
      </w:r>
      <w:r w:rsidRPr="00BE5239">
        <w:rPr>
          <w:rFonts w:ascii="Arial" w:hAnsi="Arial" w:cs="Arial"/>
          <w:sz w:val="24"/>
          <w:szCs w:val="24"/>
          <w:u w:val="single"/>
        </w:rPr>
        <w:t>Sdělte částku, kterou byste požadovali jako dotaci. </w:t>
      </w:r>
    </w:p>
    <w:p w14:paraId="2CF68722" w14:textId="77777777" w:rsidR="00BE5239" w:rsidRPr="00BE5239" w:rsidRDefault="00BE5239" w:rsidP="00BE5239">
      <w:pPr>
        <w:rPr>
          <w:rFonts w:ascii="Arial" w:hAnsi="Arial" w:cs="Arial"/>
          <w:color w:val="EE0000"/>
          <w:sz w:val="24"/>
          <w:szCs w:val="24"/>
          <w:u w:val="single"/>
        </w:rPr>
      </w:pPr>
      <w:r w:rsidRPr="00BE5239">
        <w:rPr>
          <w:rFonts w:ascii="Arial" w:hAnsi="Arial" w:cs="Arial"/>
          <w:color w:val="EE0000"/>
          <w:sz w:val="24"/>
          <w:szCs w:val="24"/>
          <w:u w:val="single"/>
        </w:rPr>
        <w:t> </w:t>
      </w:r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 xml:space="preserve">Dotace může být max. </w:t>
      </w:r>
      <w:proofErr w:type="gramStart"/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70%</w:t>
      </w:r>
      <w:proofErr w:type="gramEnd"/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 xml:space="preserve"> celkových nákladů a minimálně </w:t>
      </w:r>
      <w:proofErr w:type="gramStart"/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30%</w:t>
      </w:r>
      <w:proofErr w:type="gramEnd"/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 celkových nákladů z vlastních zdrojů. </w:t>
      </w:r>
    </w:p>
    <w:p w14:paraId="08AAECB6" w14:textId="77777777" w:rsidR="00BE5239" w:rsidRPr="00BE5239" w:rsidRDefault="00BE5239" w:rsidP="00BE5239">
      <w:pPr>
        <w:rPr>
          <w:rFonts w:ascii="Arial" w:hAnsi="Arial" w:cs="Arial"/>
          <w:sz w:val="24"/>
          <w:szCs w:val="24"/>
        </w:rPr>
      </w:pPr>
      <w:r w:rsidRPr="00BE5239">
        <w:rPr>
          <w:rFonts w:ascii="Arial" w:hAnsi="Arial" w:cs="Arial"/>
          <w:sz w:val="24"/>
          <w:szCs w:val="24"/>
        </w:rPr>
        <w:t>Podmínky předpokládáme stejné jako v minulých letech, čerpání na volnočasové aktivity, </w:t>
      </w:r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 xml:space="preserve">nelze hradit náklady spojené se sportovní činností </w:t>
      </w:r>
      <w:proofErr w:type="gramStart"/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( pro</w:t>
      </w:r>
      <w:proofErr w:type="gramEnd"/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 xml:space="preserve"> sport jsou určeny dotace </w:t>
      </w:r>
      <w:proofErr w:type="gramStart"/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NSA )</w:t>
      </w:r>
      <w:proofErr w:type="gramEnd"/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.</w:t>
      </w:r>
    </w:p>
    <w:p w14:paraId="2047AEED" w14:textId="77777777" w:rsidR="00BE5239" w:rsidRPr="00BE5239" w:rsidRDefault="00BE5239" w:rsidP="00BE5239">
      <w:pPr>
        <w:rPr>
          <w:rFonts w:ascii="Arial" w:hAnsi="Arial" w:cs="Arial"/>
          <w:sz w:val="24"/>
          <w:szCs w:val="24"/>
        </w:rPr>
      </w:pPr>
      <w:r w:rsidRPr="00BE5239">
        <w:rPr>
          <w:rFonts w:ascii="Arial" w:hAnsi="Arial" w:cs="Arial"/>
          <w:sz w:val="24"/>
          <w:szCs w:val="24"/>
        </w:rPr>
        <w:t xml:space="preserve">    tj.  použití na výlety, víkendové pobyty </w:t>
      </w:r>
      <w:proofErr w:type="gramStart"/>
      <w:r w:rsidRPr="00BE5239">
        <w:rPr>
          <w:rFonts w:ascii="Arial" w:hAnsi="Arial" w:cs="Arial"/>
          <w:sz w:val="24"/>
          <w:szCs w:val="24"/>
        </w:rPr>
        <w:t>(</w:t>
      </w:r>
      <w:r w:rsidRPr="00BE5239">
        <w:rPr>
          <w:rFonts w:ascii="Arial" w:hAnsi="Arial" w:cs="Arial"/>
          <w:sz w:val="24"/>
          <w:szCs w:val="24"/>
          <w:u w:val="single"/>
        </w:rPr>
        <w:t> ne</w:t>
      </w:r>
      <w:proofErr w:type="gramEnd"/>
      <w:r w:rsidRPr="00BE5239">
        <w:rPr>
          <w:rFonts w:ascii="Arial" w:hAnsi="Arial" w:cs="Arial"/>
          <w:sz w:val="24"/>
          <w:szCs w:val="24"/>
          <w:u w:val="single"/>
        </w:rPr>
        <w:t xml:space="preserve"> sportovní nebo tréninkové soustředění)</w:t>
      </w:r>
      <w:r w:rsidRPr="00BE5239">
        <w:rPr>
          <w:rFonts w:ascii="Arial" w:hAnsi="Arial" w:cs="Arial"/>
          <w:sz w:val="24"/>
          <w:szCs w:val="24"/>
        </w:rPr>
        <w:t xml:space="preserve">, exkurze, akce pro děti organizované i neorganizované, kulturní akce, uzlovka a branný závod </w:t>
      </w:r>
      <w:proofErr w:type="gramStart"/>
      <w:r w:rsidRPr="00BE5239">
        <w:rPr>
          <w:rFonts w:ascii="Arial" w:hAnsi="Arial" w:cs="Arial"/>
          <w:sz w:val="24"/>
          <w:szCs w:val="24"/>
        </w:rPr>
        <w:t>( např.</w:t>
      </w:r>
      <w:proofErr w:type="gramEnd"/>
      <w:r w:rsidRPr="00BE5239">
        <w:rPr>
          <w:rFonts w:ascii="Arial" w:hAnsi="Arial" w:cs="Arial"/>
          <w:sz w:val="24"/>
          <w:szCs w:val="24"/>
        </w:rPr>
        <w:t xml:space="preserve"> vzduchovky, </w:t>
      </w:r>
      <w:proofErr w:type="gramStart"/>
      <w:r w:rsidRPr="00BE5239">
        <w:rPr>
          <w:rFonts w:ascii="Arial" w:hAnsi="Arial" w:cs="Arial"/>
          <w:sz w:val="24"/>
          <w:szCs w:val="24"/>
        </w:rPr>
        <w:t>buzoly</w:t>
      </w:r>
      <w:proofErr w:type="gramEnd"/>
      <w:r w:rsidRPr="00BE5239">
        <w:rPr>
          <w:rFonts w:ascii="Arial" w:hAnsi="Arial" w:cs="Arial"/>
          <w:sz w:val="24"/>
          <w:szCs w:val="24"/>
        </w:rPr>
        <w:t xml:space="preserve">, startovné </w:t>
      </w:r>
      <w:proofErr w:type="gramStart"/>
      <w:r w:rsidRPr="00BE5239">
        <w:rPr>
          <w:rFonts w:ascii="Arial" w:hAnsi="Arial" w:cs="Arial"/>
          <w:sz w:val="24"/>
          <w:szCs w:val="24"/>
        </w:rPr>
        <w:t>a pod.</w:t>
      </w:r>
      <w:proofErr w:type="gramEnd"/>
      <w:r w:rsidRPr="00BE5239">
        <w:rPr>
          <w:rFonts w:ascii="Arial" w:hAnsi="Arial" w:cs="Arial"/>
          <w:sz w:val="24"/>
          <w:szCs w:val="24"/>
        </w:rPr>
        <w:t xml:space="preserve">), schůzková činnost, vstupné </w:t>
      </w:r>
      <w:proofErr w:type="gramStart"/>
      <w:r w:rsidRPr="00BE5239">
        <w:rPr>
          <w:rFonts w:ascii="Arial" w:hAnsi="Arial" w:cs="Arial"/>
          <w:sz w:val="24"/>
          <w:szCs w:val="24"/>
        </w:rPr>
        <w:t>( např.</w:t>
      </w:r>
      <w:proofErr w:type="gramEnd"/>
      <w:r w:rsidRPr="00BE5239">
        <w:rPr>
          <w:rFonts w:ascii="Arial" w:hAnsi="Arial" w:cs="Arial"/>
          <w:sz w:val="24"/>
          <w:szCs w:val="24"/>
        </w:rPr>
        <w:t xml:space="preserve"> kino, bazén zábavní centrum, </w:t>
      </w:r>
      <w:proofErr w:type="gramStart"/>
      <w:r w:rsidRPr="00BE5239">
        <w:rPr>
          <w:rFonts w:ascii="Arial" w:hAnsi="Arial" w:cs="Arial"/>
          <w:sz w:val="24"/>
          <w:szCs w:val="24"/>
        </w:rPr>
        <w:t>a pod.</w:t>
      </w:r>
      <w:proofErr w:type="gramEnd"/>
      <w:r w:rsidRPr="00BE5239">
        <w:rPr>
          <w:rFonts w:ascii="Arial" w:hAnsi="Arial" w:cs="Arial"/>
          <w:sz w:val="24"/>
          <w:szCs w:val="24"/>
        </w:rPr>
        <w:t>)</w:t>
      </w:r>
    </w:p>
    <w:p w14:paraId="790E8566" w14:textId="77777777" w:rsidR="00BE5239" w:rsidRPr="00BE5239" w:rsidRDefault="00BE5239" w:rsidP="00BE5239">
      <w:pPr>
        <w:rPr>
          <w:rFonts w:ascii="Arial" w:hAnsi="Arial" w:cs="Arial"/>
          <w:sz w:val="24"/>
          <w:szCs w:val="24"/>
        </w:rPr>
      </w:pPr>
      <w:r w:rsidRPr="00BE5239">
        <w:rPr>
          <w:rFonts w:ascii="Arial" w:hAnsi="Arial" w:cs="Arial"/>
          <w:sz w:val="24"/>
          <w:szCs w:val="24"/>
        </w:rPr>
        <w:t xml:space="preserve">Při vyúčtování dotace bude kromě finančního vyúčtování požadováno doložení dokumentace akce (seznam účastníků, články, pozvánky, plakáty, fotografie, organizační </w:t>
      </w:r>
      <w:proofErr w:type="gramStart"/>
      <w:r w:rsidRPr="00BE5239">
        <w:rPr>
          <w:rFonts w:ascii="Arial" w:hAnsi="Arial" w:cs="Arial"/>
          <w:sz w:val="24"/>
          <w:szCs w:val="24"/>
        </w:rPr>
        <w:t>pokyny )</w:t>
      </w:r>
      <w:proofErr w:type="gramEnd"/>
      <w:r w:rsidRPr="00BE5239">
        <w:rPr>
          <w:rFonts w:ascii="Arial" w:hAnsi="Arial" w:cs="Arial"/>
          <w:sz w:val="24"/>
          <w:szCs w:val="24"/>
        </w:rPr>
        <w:t xml:space="preserve">, medializace a prezentace na veřejnosti </w:t>
      </w:r>
      <w:proofErr w:type="gramStart"/>
      <w:r w:rsidRPr="00BE5239">
        <w:rPr>
          <w:rFonts w:ascii="Arial" w:hAnsi="Arial" w:cs="Arial"/>
          <w:sz w:val="24"/>
          <w:szCs w:val="24"/>
        </w:rPr>
        <w:t>( články</w:t>
      </w:r>
      <w:proofErr w:type="gramEnd"/>
      <w:r w:rsidRPr="00BE5239">
        <w:rPr>
          <w:rFonts w:ascii="Arial" w:hAnsi="Arial" w:cs="Arial"/>
          <w:sz w:val="24"/>
          <w:szCs w:val="24"/>
        </w:rPr>
        <w:t xml:space="preserve"> v tisku, na internetových </w:t>
      </w:r>
      <w:proofErr w:type="gramStart"/>
      <w:r w:rsidRPr="00BE5239">
        <w:rPr>
          <w:rFonts w:ascii="Arial" w:hAnsi="Arial" w:cs="Arial"/>
          <w:sz w:val="24"/>
          <w:szCs w:val="24"/>
        </w:rPr>
        <w:t>stránkách - snímek</w:t>
      </w:r>
      <w:proofErr w:type="gramEnd"/>
      <w:r w:rsidRPr="00BE5239">
        <w:rPr>
          <w:rFonts w:ascii="Arial" w:hAnsi="Arial" w:cs="Arial"/>
          <w:sz w:val="24"/>
          <w:szCs w:val="24"/>
        </w:rPr>
        <w:t xml:space="preserve"> obrazovky, nástěnky </w:t>
      </w:r>
      <w:proofErr w:type="gramStart"/>
      <w:r w:rsidRPr="00BE5239">
        <w:rPr>
          <w:rFonts w:ascii="Arial" w:hAnsi="Arial" w:cs="Arial"/>
          <w:sz w:val="24"/>
          <w:szCs w:val="24"/>
        </w:rPr>
        <w:t>a pod.</w:t>
      </w:r>
      <w:proofErr w:type="gramEnd"/>
      <w:r w:rsidRPr="00BE5239">
        <w:rPr>
          <w:rFonts w:ascii="Arial" w:hAnsi="Arial" w:cs="Arial"/>
          <w:sz w:val="24"/>
          <w:szCs w:val="24"/>
        </w:rPr>
        <w:t xml:space="preserve"> s uvedením že akce byla podpořena dotací MŠMT). Doporučujeme podklady k medializaci shromažďovat průběžně.</w:t>
      </w:r>
    </w:p>
    <w:p w14:paraId="3D2088F3" w14:textId="77777777" w:rsidR="00BE5239" w:rsidRPr="00BE5239" w:rsidRDefault="00BE5239" w:rsidP="00BE5239">
      <w:pPr>
        <w:rPr>
          <w:rFonts w:ascii="Arial" w:hAnsi="Arial" w:cs="Arial"/>
          <w:sz w:val="24"/>
          <w:szCs w:val="24"/>
        </w:rPr>
      </w:pPr>
      <w:r w:rsidRPr="00BE5239">
        <w:rPr>
          <w:rFonts w:ascii="Arial" w:hAnsi="Arial" w:cs="Arial"/>
          <w:sz w:val="24"/>
          <w:szCs w:val="24"/>
        </w:rPr>
        <w:t>Účastníci akce</w:t>
      </w:r>
      <w:proofErr w:type="gramStart"/>
      <w:r w:rsidRPr="00BE5239">
        <w:rPr>
          <w:rFonts w:ascii="Arial" w:hAnsi="Arial" w:cs="Arial"/>
          <w:sz w:val="24"/>
          <w:szCs w:val="24"/>
        </w:rPr>
        <w:t xml:space="preserve"> ....</w:t>
      </w:r>
      <w:proofErr w:type="gramEnd"/>
      <w:r w:rsidRPr="00BE5239">
        <w:rPr>
          <w:rFonts w:ascii="Arial" w:hAnsi="Arial" w:cs="Arial"/>
          <w:sz w:val="24"/>
          <w:szCs w:val="24"/>
        </w:rPr>
        <w:t>.</w:t>
      </w:r>
      <w:proofErr w:type="gramStart"/>
      <w:r w:rsidRPr="00BE5239">
        <w:rPr>
          <w:rFonts w:ascii="Arial" w:hAnsi="Arial" w:cs="Arial"/>
          <w:sz w:val="24"/>
          <w:szCs w:val="24"/>
        </w:rPr>
        <w:t>70%</w:t>
      </w:r>
      <w:proofErr w:type="gramEnd"/>
      <w:r w:rsidRPr="00BE5239">
        <w:rPr>
          <w:rFonts w:ascii="Arial" w:hAnsi="Arial" w:cs="Arial"/>
          <w:sz w:val="24"/>
          <w:szCs w:val="24"/>
        </w:rPr>
        <w:t xml:space="preserve"> osob   6 až 26 let věku z celkového počtu</w:t>
      </w:r>
    </w:p>
    <w:p w14:paraId="2432A586" w14:textId="6DB1B531" w:rsidR="00BE5239" w:rsidRPr="00BE5239" w:rsidRDefault="00BE5239" w:rsidP="00BE5239">
      <w:pPr>
        <w:rPr>
          <w:rFonts w:ascii="Arial" w:hAnsi="Arial" w:cs="Arial"/>
          <w:color w:val="EE0000"/>
          <w:sz w:val="24"/>
          <w:szCs w:val="24"/>
          <w:u w:val="single"/>
        </w:rPr>
      </w:pPr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Oznámení o zájmu čerpat dotaci dle vzoru mailu níže potřebujeme</w:t>
      </w:r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 xml:space="preserve"> nejpozději</w:t>
      </w:r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 xml:space="preserve"> do 2</w:t>
      </w:r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2</w:t>
      </w:r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.4.2026</w:t>
      </w:r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 xml:space="preserve"> </w:t>
      </w:r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na email osh.rychnov@cmail.cz</w:t>
      </w:r>
    </w:p>
    <w:p w14:paraId="4604D7F3" w14:textId="77777777" w:rsidR="00BE5239" w:rsidRPr="00BE5239" w:rsidRDefault="00BE5239" w:rsidP="00BE5239">
      <w:pPr>
        <w:rPr>
          <w:rFonts w:ascii="Arial" w:hAnsi="Arial" w:cs="Arial"/>
          <w:color w:val="EE0000"/>
          <w:sz w:val="24"/>
          <w:szCs w:val="24"/>
        </w:rPr>
      </w:pPr>
      <w:r w:rsidRPr="00BE5239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Na pozdější požadavky není možno brát zřetel!</w:t>
      </w:r>
    </w:p>
    <w:p w14:paraId="42DD700D" w14:textId="77777777" w:rsidR="00BE5239" w:rsidRPr="00BE5239" w:rsidRDefault="00BE5239" w:rsidP="00BE5239">
      <w:pPr>
        <w:rPr>
          <w:rFonts w:ascii="Arial" w:hAnsi="Arial" w:cs="Arial"/>
          <w:sz w:val="24"/>
          <w:szCs w:val="24"/>
        </w:rPr>
      </w:pPr>
      <w:r w:rsidRPr="00BE5239">
        <w:rPr>
          <w:rFonts w:ascii="Arial" w:hAnsi="Arial" w:cs="Arial"/>
          <w:sz w:val="24"/>
          <w:szCs w:val="24"/>
        </w:rPr>
        <w:t> </w:t>
      </w:r>
    </w:p>
    <w:p w14:paraId="44207658" w14:textId="77777777" w:rsidR="00BE5239" w:rsidRPr="00BE5239" w:rsidRDefault="00BE5239" w:rsidP="00BE5239">
      <w:pPr>
        <w:rPr>
          <w:rFonts w:ascii="Arial" w:hAnsi="Arial" w:cs="Arial"/>
          <w:sz w:val="24"/>
          <w:szCs w:val="24"/>
        </w:rPr>
      </w:pPr>
      <w:r w:rsidRPr="00BE5239">
        <w:rPr>
          <w:rFonts w:ascii="Arial" w:hAnsi="Arial" w:cs="Arial"/>
          <w:sz w:val="24"/>
          <w:szCs w:val="24"/>
        </w:rPr>
        <w:t>Požadavky pouze písemně na mail kanceláře OSH Rychnov nad Kněžnou </w:t>
      </w:r>
      <w:hyperlink r:id="rId4" w:history="1">
        <w:r w:rsidRPr="00BE5239">
          <w:rPr>
            <w:rStyle w:val="Hypertextovodkaz"/>
            <w:rFonts w:ascii="Arial" w:hAnsi="Arial" w:cs="Arial"/>
            <w:sz w:val="24"/>
            <w:szCs w:val="24"/>
          </w:rPr>
          <w:t>osh.rychnov@cmail.cz</w:t>
        </w:r>
      </w:hyperlink>
    </w:p>
    <w:p w14:paraId="4DE85503" w14:textId="089A5DC4" w:rsidR="00BE5239" w:rsidRPr="00BE5239" w:rsidRDefault="00BE5239" w:rsidP="00BE5239">
      <w:pPr>
        <w:rPr>
          <w:rFonts w:ascii="Arial" w:hAnsi="Arial" w:cs="Arial"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P</w:t>
      </w:r>
      <w:r w:rsidRPr="00BE5239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ředmět emailu: Volnočasové aktivity 2026</w:t>
      </w:r>
    </w:p>
    <w:p w14:paraId="65122995" w14:textId="77777777" w:rsidR="00BE5239" w:rsidRPr="00BE5239" w:rsidRDefault="00BE5239" w:rsidP="00BE5239">
      <w:pPr>
        <w:rPr>
          <w:rFonts w:ascii="Arial" w:hAnsi="Arial" w:cs="Arial"/>
          <w:color w:val="215E99" w:themeColor="text2" w:themeTint="BF"/>
          <w:sz w:val="24"/>
          <w:szCs w:val="24"/>
        </w:rPr>
      </w:pPr>
      <w:r w:rsidRPr="00BE5239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Vaše jméno:</w:t>
      </w:r>
    </w:p>
    <w:p w14:paraId="04D21CA3" w14:textId="77777777" w:rsidR="00BE5239" w:rsidRPr="00BE5239" w:rsidRDefault="00BE5239" w:rsidP="00BE5239">
      <w:pPr>
        <w:rPr>
          <w:rFonts w:ascii="Arial" w:hAnsi="Arial" w:cs="Arial"/>
          <w:color w:val="215E99" w:themeColor="text2" w:themeTint="BF"/>
          <w:sz w:val="24"/>
          <w:szCs w:val="24"/>
        </w:rPr>
      </w:pPr>
      <w:r w:rsidRPr="00BE5239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Název sboru:</w:t>
      </w:r>
    </w:p>
    <w:p w14:paraId="0BA15516" w14:textId="77777777" w:rsidR="00BE5239" w:rsidRPr="00BE5239" w:rsidRDefault="00BE5239" w:rsidP="00BE5239">
      <w:pPr>
        <w:rPr>
          <w:rFonts w:ascii="Arial" w:hAnsi="Arial" w:cs="Arial"/>
          <w:color w:val="215E99" w:themeColor="text2" w:themeTint="BF"/>
          <w:sz w:val="24"/>
          <w:szCs w:val="24"/>
        </w:rPr>
      </w:pPr>
      <w:proofErr w:type="gramStart"/>
      <w:r w:rsidRPr="00BE5239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Projekt:  název</w:t>
      </w:r>
      <w:proofErr w:type="gramEnd"/>
    </w:p>
    <w:p w14:paraId="4749E57D" w14:textId="77777777" w:rsidR="00BE5239" w:rsidRPr="00BE5239" w:rsidRDefault="00BE5239" w:rsidP="00BE5239">
      <w:pPr>
        <w:rPr>
          <w:rFonts w:ascii="Arial" w:hAnsi="Arial" w:cs="Arial"/>
          <w:color w:val="215E99" w:themeColor="text2" w:themeTint="BF"/>
          <w:sz w:val="24"/>
          <w:szCs w:val="24"/>
        </w:rPr>
      </w:pPr>
      <w:r w:rsidRPr="00BE5239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Požadovaná částka z dotace </w:t>
      </w:r>
      <w:proofErr w:type="gramStart"/>
      <w:r w:rsidRPr="00BE5239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( bez</w:t>
      </w:r>
      <w:proofErr w:type="gramEnd"/>
      <w:r w:rsidRPr="00BE5239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vlastních </w:t>
      </w:r>
      <w:proofErr w:type="gramStart"/>
      <w:r w:rsidRPr="00BE5239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30%</w:t>
      </w:r>
      <w:proofErr w:type="gramEnd"/>
      <w:r w:rsidRPr="00BE5239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)</w:t>
      </w:r>
    </w:p>
    <w:p w14:paraId="78F5C499" w14:textId="77777777" w:rsidR="00BE5239" w:rsidRPr="00BE5239" w:rsidRDefault="00BE5239" w:rsidP="00BE5239">
      <w:pPr>
        <w:rPr>
          <w:rFonts w:ascii="Arial" w:hAnsi="Arial" w:cs="Arial"/>
          <w:color w:val="215E99" w:themeColor="text2" w:themeTint="BF"/>
          <w:sz w:val="24"/>
          <w:szCs w:val="24"/>
        </w:rPr>
      </w:pPr>
      <w:r w:rsidRPr="00BE5239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Předpokládaný počet účastníků do 18 let</w:t>
      </w:r>
    </w:p>
    <w:p w14:paraId="078419C5" w14:textId="77777777" w:rsidR="00BE5239" w:rsidRPr="00BE5239" w:rsidRDefault="00BE5239" w:rsidP="00BE5239">
      <w:pPr>
        <w:rPr>
          <w:rFonts w:ascii="Arial" w:hAnsi="Arial" w:cs="Arial"/>
          <w:color w:val="215E99" w:themeColor="text2" w:themeTint="BF"/>
          <w:sz w:val="24"/>
          <w:szCs w:val="24"/>
        </w:rPr>
      </w:pPr>
      <w:r w:rsidRPr="00BE5239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Na co bude dotace využita (vstupné, doprava, materiál na </w:t>
      </w:r>
      <w:proofErr w:type="spellStart"/>
      <w:proofErr w:type="gramStart"/>
      <w:r w:rsidRPr="00BE5239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volnočasovky</w:t>
      </w:r>
      <w:proofErr w:type="spellEnd"/>
      <w:r w:rsidRPr="00BE5239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....</w:t>
      </w:r>
      <w:proofErr w:type="gramEnd"/>
      <w:r w:rsidRPr="00BE5239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.)</w:t>
      </w:r>
    </w:p>
    <w:p w14:paraId="71DD5B87" w14:textId="77777777" w:rsidR="00BE5239" w:rsidRPr="00BE5239" w:rsidRDefault="00BE5239" w:rsidP="00BE5239">
      <w:pPr>
        <w:rPr>
          <w:rFonts w:ascii="Arial" w:hAnsi="Arial" w:cs="Arial"/>
          <w:color w:val="215E99" w:themeColor="text2" w:themeTint="BF"/>
          <w:sz w:val="24"/>
          <w:szCs w:val="24"/>
        </w:rPr>
      </w:pPr>
      <w:r w:rsidRPr="00BE5239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Vícedenní akce    ano/ne</w:t>
      </w:r>
    </w:p>
    <w:p w14:paraId="74E33254" w14:textId="77777777" w:rsidR="005D69D7" w:rsidRPr="00BE5239" w:rsidRDefault="005D69D7">
      <w:pPr>
        <w:rPr>
          <w:rFonts w:ascii="Arial" w:hAnsi="Arial" w:cs="Arial"/>
        </w:rPr>
      </w:pPr>
    </w:p>
    <w:sectPr w:rsidR="005D69D7" w:rsidRPr="00BE5239" w:rsidSect="00BE523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39"/>
    <w:rsid w:val="004A6164"/>
    <w:rsid w:val="005D69D7"/>
    <w:rsid w:val="0070514D"/>
    <w:rsid w:val="00B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F8AF"/>
  <w15:chartTrackingRefBased/>
  <w15:docId w15:val="{39B46702-7E11-4706-98AC-93F451E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5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5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5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5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5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52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52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52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52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52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52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52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52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52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5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52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523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E523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5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h.rychnov@c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PTÁČEK</dc:creator>
  <cp:keywords/>
  <dc:description/>
  <cp:lastModifiedBy>OTTO PTÁČEK</cp:lastModifiedBy>
  <cp:revision>1</cp:revision>
  <dcterms:created xsi:type="dcterms:W3CDTF">2026-04-08T09:52:00Z</dcterms:created>
  <dcterms:modified xsi:type="dcterms:W3CDTF">2026-04-08T10:01:00Z</dcterms:modified>
</cp:coreProperties>
</file>