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IMP"/>
        <w:jc w:val="both"/>
        <w:rPr>
          <w:b/>
          <w:b/>
          <w:szCs w:val="24"/>
        </w:rPr>
      </w:pPr>
      <w:r>
        <w:rPr>
          <w:b/>
          <w:szCs w:val="24"/>
        </w:rPr>
        <w:t>Propozice XXI. ročníku soutěže o putovní pohár "Podorlické ligy" v požárním útoku v kategoriích mužů a žen – 2020.</w:t>
      </w:r>
    </w:p>
    <w:p>
      <w:pPr>
        <w:pStyle w:val="ZkladntextIMP"/>
        <w:jc w:val="both"/>
        <w:rPr>
          <w:b/>
          <w:b/>
          <w:szCs w:val="24"/>
        </w:rPr>
      </w:pPr>
      <w:r>
        <w:rPr>
          <w:b/>
          <w:szCs w:val="24"/>
        </w:rPr>
        <w:t>********************************************************************************</w:t>
      </w:r>
    </w:p>
    <w:p>
      <w:pPr>
        <w:pStyle w:val="ZkladntextIMP"/>
        <w:jc w:val="both"/>
        <w:rPr>
          <w:b/>
          <w:b/>
          <w:i/>
          <w:i/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Po zkušenostech z  předchozího ročníku seriálu soutěží "O putovní pohár Podorlické ligy" v požárním útoku, doporučuje rada Podorlické ligy  vyhlášení XXI. ročníku této soutěže</w:t>
      </w:r>
      <w:r>
        <w:rPr>
          <w:b/>
          <w:szCs w:val="24"/>
        </w:rPr>
        <w:t xml:space="preserve">. </w:t>
      </w:r>
      <w:r>
        <w:rPr>
          <w:b/>
          <w:i/>
          <w:szCs w:val="24"/>
        </w:rPr>
        <w:t>V roce 2019 bylo zapojeno do XX. ročníku  27 družstev mužů a   17 družstev žen.</w:t>
      </w:r>
    </w:p>
    <w:p>
      <w:pPr>
        <w:pStyle w:val="ZkladntextIMP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Pro rok 2020 bylo do seriálu soutěží "O putovní pohár Podorlické ligy" zařazeno celkem  </w:t>
      </w:r>
    </w:p>
    <w:p>
      <w:pPr>
        <w:pStyle w:val="ZkladntextIMP"/>
        <w:jc w:val="both"/>
        <w:rPr>
          <w:szCs w:val="24"/>
        </w:rPr>
      </w:pPr>
      <w:r>
        <w:rPr>
          <w:b/>
          <w:i/>
          <w:szCs w:val="24"/>
        </w:rPr>
        <w:t>10 soutěží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>
      <w:pPr>
        <w:pStyle w:val="ZkladntextIMP"/>
        <w:jc w:val="center"/>
        <w:rPr>
          <w:rFonts w:ascii="Comic Sans MS" w:hAnsi="Comic Sans MS"/>
          <w:b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PRAVIDLA "PODORLICKÉ LIGY"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I. </w:t>
      </w:r>
      <w:r>
        <w:rPr>
          <w:b/>
          <w:szCs w:val="24"/>
          <w:u w:val="single"/>
        </w:rPr>
        <w:t>Účast</w:t>
      </w:r>
    </w:p>
    <w:p>
      <w:pPr>
        <w:pStyle w:val="ZkladntextIMP"/>
        <w:spacing w:lineRule="auto" w:line="240" w:before="0" w:after="40"/>
        <w:ind w:left="709" w:hanging="0"/>
        <w:jc w:val="both"/>
        <w:rPr>
          <w:szCs w:val="24"/>
        </w:rPr>
      </w:pPr>
      <w:r>
        <w:rPr>
          <w:szCs w:val="24"/>
        </w:rPr>
        <w:t xml:space="preserve">- soutěže se mohou zúčastnit všechna hasičská družstva z celé ČR i ze zahraničí na základě přihlášky k jednotlivým soutěžím v kategoriích muži a ženy. Za přihlášku k soutěži se považuje zaplacení startovného a předání písemné přihlášky. V případě účasti více družstev jednoho SDH, provede před odstartováním soutěže dané kategorie pořadatel jejich označení. 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II. </w:t>
      </w:r>
      <w:r>
        <w:rPr>
          <w:b/>
          <w:szCs w:val="24"/>
          <w:u w:val="single"/>
        </w:rPr>
        <w:t>Rozsah soutěže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/>
      </w:pPr>
      <w:r>
        <w:rPr>
          <w:szCs w:val="24"/>
        </w:rPr>
        <w:t xml:space="preserve">soutěže se zúčastní družstva, která se prezentují nejpozději 15 min. před nástupem družstev na začátku soutěže. Výjimku, pouze ve výjimečných případech ( např. porucha vozidla při dopravě na soutěž ), povoluje pořadatel soutěže. V tomto případě je nutné kontaktovat zástupce daného pořadatele v radě přes mobilní telefon (viz. čl. XI.). Tato podmínka je nutná z důvodu dostatečného času na zpracování startovní listiny. Družstvo bude v takovémto případě zařazeno na konec startovní listiny. Startovné bude uhrazeno družstvy při prezentaci. Výše startovného za jedno družstvo je </w:t>
      </w:r>
      <w:r>
        <w:rPr>
          <w:b/>
          <w:bCs/>
          <w:szCs w:val="24"/>
        </w:rPr>
        <w:t>maximálně 250 Kč</w:t>
      </w:r>
      <w:r>
        <w:rPr>
          <w:szCs w:val="24"/>
        </w:rPr>
        <w:t xml:space="preserve">. Přihlásit se a vybrat startovní pořadí bude možné na </w:t>
      </w:r>
      <w:hyperlink r:id="rId2">
        <w:r>
          <w:rPr>
            <w:rStyle w:val="Internetovodkaz"/>
            <w:color w:val="auto"/>
          </w:rPr>
          <w:t>http://www.forum.firesport.eu/</w:t>
        </w:r>
      </w:hyperlink>
      <w:r>
        <w:rPr>
          <w:szCs w:val="24"/>
        </w:rPr>
        <w:t xml:space="preserve">  - Pozvánky a rezervace, Družstva která se nepřihlásí uvedeným způsobem zařadí pořadatel na první volná místa. Pro soutěž společnou s VCHL platí pro přihlášení postup daný pořadatelem dané soutěže. 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>
          <w:szCs w:val="24"/>
        </w:rPr>
      </w:pPr>
      <w:r>
        <w:rPr>
          <w:szCs w:val="24"/>
        </w:rPr>
        <w:t xml:space="preserve">k nástupu na zahájení soutěže nastoupí družstvo v minimálním počtu 4 závodníků  </w:t>
      </w:r>
    </w:p>
    <w:p>
      <w:pPr>
        <w:pStyle w:val="ZkladntextIMP"/>
        <w:numPr>
          <w:ilvl w:val="0"/>
          <w:numId w:val="5"/>
        </w:numPr>
        <w:spacing w:lineRule="auto" w:line="240" w:before="0" w:after="40"/>
        <w:ind w:left="714" w:hanging="357"/>
        <w:jc w:val="both"/>
        <w:rPr>
          <w:b/>
          <w:b/>
          <w:szCs w:val="24"/>
        </w:rPr>
      </w:pPr>
      <w:r>
        <w:rPr>
          <w:b/>
          <w:color w:val="000000"/>
          <w:sz w:val="23"/>
          <w:szCs w:val="23"/>
        </w:rPr>
        <w:t xml:space="preserve">družstva žen se nemusí při zahájení soutěže účastnit nástupu, ale musí být zaprezentována a musí mít zaplacené startovné. Začátkem soutěže se rozumí pokyn rozhodčího pro přípravu prvního soutěžního družstva.  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III. </w:t>
      </w:r>
      <w:r>
        <w:rPr>
          <w:b/>
          <w:szCs w:val="24"/>
          <w:u w:val="single"/>
        </w:rPr>
        <w:t>Způsob provedení požárního útoku</w:t>
      </w:r>
    </w:p>
    <w:p>
      <w:pPr>
        <w:pStyle w:val="ZkladntextIMP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podle platných </w:t>
      </w:r>
      <w:r>
        <w:rPr>
          <w:b/>
          <w:i/>
          <w:szCs w:val="24"/>
        </w:rPr>
        <w:t xml:space="preserve">Pravidel požárního sportu </w:t>
      </w:r>
      <w:r>
        <w:rPr>
          <w:szCs w:val="24"/>
        </w:rPr>
        <w:t xml:space="preserve">a </w:t>
      </w:r>
      <w:r>
        <w:rPr>
          <w:b/>
          <w:i/>
          <w:szCs w:val="24"/>
        </w:rPr>
        <w:t xml:space="preserve">výjimek platných pro Podorlickou ligu pro rok 2020 </w:t>
      </w:r>
      <w:r>
        <w:rPr>
          <w:szCs w:val="24"/>
        </w:rPr>
        <w:t xml:space="preserve"> (uvedených v článku IV. Technické podmínky ) na nástřikové, případně na sklopné terče. </w:t>
      </w:r>
    </w:p>
    <w:p>
      <w:pPr>
        <w:pStyle w:val="ZkladntextIMP"/>
        <w:spacing w:lineRule="auto" w:line="240"/>
        <w:ind w:left="720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V Podorlické lize je připuštěno pořádání soutěže pro kategorii „muži“ se 2 hadicemi B. Nutno uvést v propozicích soutěže!</w:t>
      </w:r>
    </w:p>
    <w:p>
      <w:pPr>
        <w:pStyle w:val="ZkladntextIMP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both"/>
        <w:rPr>
          <w:szCs w:val="24"/>
        </w:rPr>
      </w:pPr>
      <w:r>
        <w:rPr>
          <w:szCs w:val="24"/>
        </w:rPr>
        <w:t>Na soutěžní dráhu je povolen vstup pouze soutěžnímu družstvu při pokusu a technické četě.</w:t>
      </w:r>
    </w:p>
    <w:p>
      <w:pPr>
        <w:pStyle w:val="Tlotextu"/>
        <w:spacing w:before="0" w:after="40"/>
        <w:jc w:val="both"/>
        <w:rPr>
          <w:sz w:val="24"/>
          <w:szCs w:val="24"/>
        </w:rPr>
      </w:pPr>
      <w:r>
        <w:rPr>
          <w:sz w:val="24"/>
          <w:szCs w:val="24"/>
        </w:rPr>
        <w:t>Na soutěžní dráhu je družstvům zakázáno umísťovat jakékoliv značky, mimo značek umístěných pořadatelem.  Porušení tohoto ustanovení znamená neplatný pokus pro dané družstvo.</w:t>
      </w:r>
    </w:p>
    <w:p>
      <w:pPr>
        <w:pStyle w:val="ZkladntextIMP"/>
        <w:spacing w:lineRule="auto" w:line="240" w:before="0" w:after="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IV. </w:t>
      </w:r>
      <w:r>
        <w:rPr>
          <w:b/>
          <w:szCs w:val="24"/>
          <w:u w:val="single"/>
        </w:rPr>
        <w:t>Technické podmínky</w:t>
      </w:r>
    </w:p>
    <w:p>
      <w:pPr>
        <w:pStyle w:val="ZkladntextIMP"/>
        <w:spacing w:lineRule="auto" w:line="240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Útočné vedení:</w:t>
      </w:r>
    </w:p>
    <w:p>
      <w:pPr>
        <w:pStyle w:val="ZkladntextIMP"/>
        <w:spacing w:lineRule="auto" w:line="240" w:before="0" w:after="120"/>
        <w:jc w:val="both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  <w:t>Výjimky z Pravidel požárního sportu – Technická příloha pravidel PS: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06</w:t>
      </w:r>
      <w:r>
        <w:rPr>
          <w:b/>
          <w:i/>
          <w:szCs w:val="24"/>
        </w:rPr>
        <w:t xml:space="preserve"> – Požární útok</w:t>
      </w:r>
    </w:p>
    <w:p>
      <w:pPr>
        <w:pStyle w:val="ZkladntextIMP"/>
        <w:spacing w:lineRule="auto" w:line="240"/>
        <w:ind w:left="708" w:hanging="0"/>
        <w:jc w:val="both"/>
        <w:rPr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>odst. f) –</w:t>
      </w:r>
      <w:r>
        <w:rPr>
          <w:szCs w:val="24"/>
        </w:rPr>
        <w:t xml:space="preserve"> </w:t>
      </w:r>
      <w:r>
        <w:rPr>
          <w:b/>
          <w:i/>
          <w:szCs w:val="24"/>
        </w:rPr>
        <w:t>hadice "B65" minimální plošná šíře  100 mm, min.délka 19 m</w:t>
      </w:r>
      <w:r>
        <w:rPr>
          <w:szCs w:val="24"/>
        </w:rPr>
        <w:t xml:space="preserve">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>odst. g)    - hadice "C42" minimální plošná šíře 65 mm, min.délka 19 m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(nebude posuzována velikost otvorů půlspojek pro ozuby půlspojek a úpravy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</w:t>
      </w:r>
      <w:r>
        <w:rPr>
          <w:b/>
          <w:i/>
          <w:szCs w:val="24"/>
        </w:rPr>
        <w:t xml:space="preserve">vnějšího vzhledu proudnice, např. omotání páskou).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 xml:space="preserve">odst. j)     - proudnice průměr výstřikové hubice 12,5 – 13 mm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             </w:t>
      </w:r>
      <w:r>
        <w:rPr>
          <w:b/>
          <w:i/>
          <w:szCs w:val="24"/>
        </w:rPr>
        <w:t>odst. e)</w:t>
      </w:r>
      <w:r>
        <w:rPr>
          <w:szCs w:val="24"/>
        </w:rPr>
        <w:t xml:space="preserve">     </w:t>
      </w:r>
      <w:r>
        <w:rPr>
          <w:b/>
          <w:i/>
          <w:szCs w:val="24"/>
        </w:rPr>
        <w:t>- sací koš 110 mm – rozměry ok maximálně 10x10 mm, ozuby na koši určené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k dotažení koše se neposuzují.</w:t>
      </w:r>
    </w:p>
    <w:p>
      <w:pPr>
        <w:pStyle w:val="ZkladntextIMP"/>
        <w:spacing w:lineRule="auto" w:line="240"/>
        <w:jc w:val="center"/>
        <w:rPr>
          <w:b/>
          <w:b/>
          <w:i/>
          <w:i/>
          <w:szCs w:val="24"/>
        </w:rPr>
      </w:pPr>
      <w:r>
        <w:rPr>
          <w:szCs w:val="24"/>
        </w:rPr>
        <w:t>-   1   -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szCs w:val="24"/>
        </w:rPr>
        <w:t xml:space="preserve">                             </w:t>
      </w:r>
      <w:r>
        <w:rPr>
          <w:b/>
          <w:i/>
          <w:szCs w:val="24"/>
        </w:rPr>
        <w:t>- kontrola délky hadic po ukončení pož. útoku, změřením minimálně jedné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 </w:t>
      </w:r>
      <w:r>
        <w:rPr>
          <w:b/>
          <w:i/>
          <w:szCs w:val="24"/>
        </w:rPr>
        <w:t xml:space="preserve">libovolné hadice u každého soutěžního družstva určené rozhodčím.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 xml:space="preserve">Hadici přenesou na místo  měření členové daného družstva, případně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 xml:space="preserve">technická četa, hadice se nesmí před měřením natahovat. Porušení tohoto 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pravidla vede k diskvalifikaci družstva.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>Odst. c) Přenosná motorová stříkačka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>
        <w:rPr>
          <w:b/>
          <w:i/>
          <w:szCs w:val="24"/>
        </w:rPr>
        <w:t>- Stroj - požární stříkačka s  funkčními klouby a klapkou, která vychází ze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>
        <w:rPr>
          <w:b/>
          <w:i/>
          <w:szCs w:val="24"/>
        </w:rPr>
        <w:t>Schváleného typu,  nebo jejíž schvalovací  řízení probíhá ( úprava výkonu je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>
        <w:rPr>
          <w:b/>
          <w:i/>
          <w:szCs w:val="24"/>
        </w:rPr>
        <w:t xml:space="preserve">povolena ) </w:t>
      </w:r>
    </w:p>
    <w:p>
      <w:pPr>
        <w:pStyle w:val="Normal"/>
        <w:jc w:val="both"/>
        <w:rPr>
          <w:b/>
          <w:b/>
          <w:i/>
          <w:i/>
          <w:strike/>
          <w:color w:val="FF0000"/>
        </w:rPr>
      </w:pPr>
      <w:r>
        <w:rPr>
          <w:b/>
          <w:i/>
        </w:rPr>
        <w:t xml:space="preserve">           </w:t>
      </w:r>
      <w:r>
        <w:rPr>
          <w:b/>
          <w:i/>
        </w:rPr>
        <w:t xml:space="preserve">- </w:t>
      </w:r>
      <w:r>
        <w:rPr>
          <w:b/>
          <w:i/>
          <w:u w:val="single"/>
        </w:rPr>
        <w:t>na stroji nebude používán  přetlakový ventil !</w:t>
      </w:r>
      <w:r>
        <w:rPr>
          <w:b/>
          <w:i/>
        </w:rPr>
        <w:t xml:space="preserve"> </w:t>
      </w:r>
    </w:p>
    <w:p>
      <w:pPr>
        <w:pStyle w:val="Tlotextu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- ovládání plynu mechanické na směšovacím zařízení, nebo na místě vyrobeném výrobcem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</w:t>
      </w:r>
      <w:r>
        <w:rPr>
          <w:b/>
          <w:i/>
          <w:szCs w:val="24"/>
        </w:rPr>
        <w:t>- výfukové potrubí musí procházet vývěvou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</w:t>
      </w:r>
      <w:r>
        <w:rPr>
          <w:b/>
          <w:i/>
          <w:szCs w:val="24"/>
        </w:rPr>
        <w:t>-  na víku chladiče, vzduchovém filtru a benzinové nádrži není možno používat jakoukoliv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 xml:space="preserve">pomůcku pro zajištění polohy materiálu (savice, sacího koše apod.).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Dekorativní (ochranná) pokrývka nádrže (chladiče) umístěná pod úchytnými pásy, bez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jakýchkoliv výčnělků, tvarových podložek, suchých zipů apod., kopírující povrch nádrže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</w:t>
      </w:r>
      <w:r>
        <w:rPr>
          <w:b/>
          <w:i/>
          <w:szCs w:val="24"/>
        </w:rPr>
        <w:t xml:space="preserve">resp.chladiče se nepovažují za úpravu.           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22</w:t>
      </w:r>
      <w:r>
        <w:rPr>
          <w:b/>
          <w:i/>
          <w:szCs w:val="24"/>
        </w:rPr>
        <w:t xml:space="preserve">- Doba na přípravu a provedení pokusu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  <w:t xml:space="preserve">odst. 4 – doba přípravy 3 až 5 minut (stanoví pořadatel a oznámí na nástupu k zahájení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</w:t>
      </w:r>
      <w:r>
        <w:rPr>
          <w:b/>
          <w:i/>
          <w:szCs w:val="24"/>
        </w:rPr>
        <w:t>soutěže), provedení pokusu do  2 min.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  <w:u w:val="single"/>
        </w:rPr>
        <w:t>Pravidlo 23</w:t>
      </w:r>
      <w:r>
        <w:rPr>
          <w:b/>
          <w:i/>
          <w:szCs w:val="24"/>
        </w:rPr>
        <w:t xml:space="preserve"> – </w:t>
      </w:r>
      <w:r>
        <w:rPr>
          <w:b/>
          <w:i/>
          <w:szCs w:val="24"/>
          <w:u w:val="single"/>
        </w:rPr>
        <w:t>provedení disciplín</w:t>
      </w:r>
      <w:r>
        <w:rPr>
          <w:b/>
          <w:i/>
          <w:szCs w:val="24"/>
        </w:rPr>
        <w:t xml:space="preserve"> </w:t>
      </w:r>
    </w:p>
    <w:p>
      <w:pPr>
        <w:pStyle w:val="ZkladntextIMP"/>
        <w:spacing w:lineRule="auto" w:line="240"/>
        <w:ind w:firstLine="708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odst. 4 – Požární útok</w:t>
      </w:r>
    </w:p>
    <w:p>
      <w:pPr>
        <w:pStyle w:val="ZkladntextIMP"/>
        <w:spacing w:lineRule="auto" w:line="240"/>
        <w:ind w:left="397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</w:t>
      </w:r>
      <w:r>
        <w:rPr>
          <w:b/>
          <w:i/>
          <w:szCs w:val="24"/>
        </w:rPr>
        <w:t>-motorová stříkačka může být v době startu v chodu ( může se nastartovat</w:t>
      </w:r>
    </w:p>
    <w:p>
      <w:pPr>
        <w:pStyle w:val="ZkladntextIMP"/>
        <w:spacing w:lineRule="auto" w:line="240"/>
        <w:ind w:firstLine="708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>v průběhu  času pro přípravu  základny).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 xml:space="preserve">- mezi zuby půlspojek musí projít  volně vložený zalaminovaný  list papíru  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</w:t>
      </w:r>
      <w:r>
        <w:rPr>
          <w:b/>
          <w:i/>
          <w:szCs w:val="24"/>
        </w:rPr>
        <w:t>- čára nástřiku je nedotknutelná (čáry a prostoru za ní se nesmí nic dotýkat)</w:t>
      </w:r>
    </w:p>
    <w:p>
      <w:pPr>
        <w:pStyle w:val="ZkladntextIMP"/>
        <w:spacing w:lineRule="auto" w:line="240"/>
        <w:ind w:left="1416" w:hanging="0"/>
        <w:jc w:val="both"/>
        <w:rPr>
          <w:b/>
          <w:b/>
          <w:i/>
          <w:i/>
          <w:szCs w:val="24"/>
        </w:rPr>
      </w:pPr>
      <w:r>
        <w:rPr/>
        <w:t xml:space="preserve"> </w:t>
      </w:r>
      <w:r>
        <w:rPr>
          <w:b/>
          <w:i/>
          <w:color w:val="000000"/>
          <w:szCs w:val="24"/>
        </w:rPr>
        <w:t>- koš musí být našroubován na savici nad hladinou před ponořením do vody,                      savice nemusí být spolu sešroubovány. Pokus je platný i tehdy, spadl-li koš do vodního zdroje, nebo mimo něj a byl následně našroubován na savici nad hladinou vody, pokud se savice nedotkla hladiny vody. Koš musí být našroubován po celou dobu pokusu (sání) i po vytažení z vodního zdroje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</w:t>
      </w:r>
      <w:r>
        <w:rPr>
          <w:b/>
          <w:i/>
          <w:szCs w:val="24"/>
        </w:rPr>
        <w:t xml:space="preserve">- podložka pod savice se může používat pouze hladká, rovná bez výřezů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>o max. tloušťce 10 mm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– </w:t>
      </w:r>
      <w:r>
        <w:rPr>
          <w:b/>
          <w:i/>
          <w:szCs w:val="24"/>
          <w:u w:val="single"/>
        </w:rPr>
        <w:t>neplatnost pokusu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 xml:space="preserve">sací vedení nemusí být po ukončení pokusu sešroubováno, ostatní ustanovení </w:t>
      </w:r>
    </w:p>
    <w:p>
      <w:pPr>
        <w:pStyle w:val="ZkladntextIMP"/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 xml:space="preserve">zůstávají  v platnosti       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</w:t>
      </w:r>
      <w:r>
        <w:rPr>
          <w:b/>
          <w:i/>
          <w:szCs w:val="24"/>
        </w:rPr>
        <w:t>proudnice se nesmí dotýkat čáry nástřiku a smí být opřena o zem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i/>
          <w:szCs w:val="24"/>
          <w:u w:val="single"/>
        </w:rPr>
        <w:t xml:space="preserve">Pravidlo 21 </w:t>
      </w:r>
      <w:r>
        <w:rPr>
          <w:b/>
          <w:i/>
          <w:szCs w:val="24"/>
        </w:rPr>
        <w:t xml:space="preserve">– </w:t>
      </w:r>
      <w:r>
        <w:rPr>
          <w:b/>
          <w:i/>
          <w:szCs w:val="24"/>
          <w:u w:val="single"/>
        </w:rPr>
        <w:t>Oděv, obuv a osobní výzbroj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Výstroj soutěžících - </w:t>
      </w:r>
      <w:r>
        <w:rPr>
          <w:szCs w:val="24"/>
        </w:rPr>
        <w:t>ústroj družstva jednotná: pracovní, nebo sportovní, kalhoty ke kotníkům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     </w:t>
      </w:r>
      <w:r>
        <w:rPr>
          <w:szCs w:val="24"/>
        </w:rPr>
        <w:t>s možností krátkého rukávu trika. (</w:t>
      </w:r>
      <w:r>
        <w:rPr>
          <w:b/>
          <w:szCs w:val="24"/>
        </w:rPr>
        <w:t>Trika v kalhotách</w:t>
      </w:r>
      <w:r>
        <w:rPr>
          <w:szCs w:val="24"/>
        </w:rPr>
        <w:t>),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obuv pracovní, nebo sportovní, tretry a kopačky jsou povoleny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opasek a ochranná přilba odpovídající Pravidlům požárního sportu. (Opasek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      </w:t>
      </w:r>
      <w:r>
        <w:rPr>
          <w:szCs w:val="24"/>
        </w:rPr>
        <w:t>min.šíře 50mm).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 jednotný dres pro družstvo, včetně barevného provedení</w:t>
      </w:r>
    </w:p>
    <w:p>
      <w:pPr>
        <w:pStyle w:val="Normal"/>
        <w:jc w:val="both"/>
        <w:rPr/>
      </w:pPr>
      <w:r>
        <w:rPr>
          <w:b/>
        </w:rPr>
        <w:t xml:space="preserve">V. </w:t>
      </w:r>
      <w:r>
        <w:rPr>
          <w:b/>
          <w:u w:val="single"/>
        </w:rPr>
        <w:t xml:space="preserve">Jiná ustanovení </w:t>
      </w:r>
      <w:r>
        <w:rPr>
          <w:b/>
        </w:rPr>
        <w:t xml:space="preserve">- </w:t>
      </w:r>
      <w:r>
        <w:rPr/>
        <w:t>soutěžící smí na jedné soutěži startovat pouze ve dvou družstvech (vlastní + 1x cizí). Družstvo může startovat i 6-ti členné. V případě zapůjčení závodníka z jiného družstva, bude tato skutečnost uvedena  na  přihlášce. Toto  družstvo  může  mít  zapůjčené maximálně dva závodníky, kteří tento pokus absolvují v dresu svého družstva. (Rukáv dlouhý nebo krátký). V případě porušení tohoto ustanovení budou potrestána všechna družstva, za která soutěžící startovali neplatným pokusem !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Soutěžní družstvo si může zapůjčit </w:t>
      </w:r>
      <w:r>
        <w:rPr>
          <w:b/>
          <w:u w:val="single"/>
        </w:rPr>
        <w:t>dva</w:t>
      </w:r>
      <w:r>
        <w:rPr>
          <w:b/>
        </w:rPr>
        <w:t xml:space="preserve"> závodníky z jiných družstev.</w:t>
      </w:r>
    </w:p>
    <w:p>
      <w:pPr>
        <w:pStyle w:val="Normal"/>
        <w:numPr>
          <w:ilvl w:val="0"/>
          <w:numId w:val="1"/>
        </w:numPr>
        <w:spacing w:lineRule="auto" w:line="276"/>
        <w:jc w:val="center"/>
        <w:rPr/>
      </w:pPr>
      <w:r>
        <w:rPr/>
        <w:t>2       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Družstvo které má zapůjčeného člena/členy odevzdá před přípravou lístek o zapůjčení startérovi. V případě že nebude lístek odevzdán, nebude družstvo připuštěno na start a bude mít neplatný pokus. </w:t>
      </w:r>
      <w:r>
        <w:rPr>
          <w:b/>
          <w:i/>
          <w:u w:val="single"/>
        </w:rPr>
        <w:t>Věk soutěžících minimálně 15 let!!</w:t>
      </w:r>
      <w:r>
        <w:rPr>
          <w:b/>
          <w:i/>
        </w:rPr>
        <w:t xml:space="preserve">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Soutěží se může zúčastnit sedmičlenné družstvo dorostenců a dorostenek, ve věku 14 – 18 let, které tuto skutečnost uvede v přihlášce do soutěže. Družstvo může být doplněno maximálně jedním členem starším 18 let. V celkovém hodnocení budou družstva započítána do kategorií mužů a žen.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  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VI. </w:t>
      </w:r>
      <w:r>
        <w:rPr>
          <w:b/>
          <w:szCs w:val="24"/>
          <w:u w:val="single"/>
        </w:rPr>
        <w:t>Měření času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>-    čas požárního útoku bude měřen elektronickou časomírou na dvě desetinná místa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  terče musí být konstruovány tak, aby byly vybaveny  viditelnou signalizací ukončení pokusu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( světelně, mechanicky, nebo kombinace obou způsobů ), nerozsvítí-li se světlo pokus je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platný v případě, že se časomíra zastavila</w:t>
      </w:r>
    </w:p>
    <w:p>
      <w:pPr>
        <w:pStyle w:val="ZkladntextIMP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při selhání časomíry (časomíra se nezastaví) družstvo opakuje svůj pokus. K opakování pokusu</w:t>
      </w:r>
    </w:p>
    <w:p>
      <w:pPr>
        <w:pStyle w:val="ZkladntextIMP"/>
        <w:spacing w:lineRule="auto" w:line="240" w:before="0" w:after="40"/>
        <w:ind w:left="357" w:hanging="0"/>
        <w:jc w:val="both"/>
        <w:rPr>
          <w:szCs w:val="24"/>
        </w:rPr>
      </w:pPr>
      <w:r>
        <w:rPr>
          <w:szCs w:val="24"/>
        </w:rPr>
        <w:t>nastupuje družstvo po dohodě s pořadatelem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ind w:left="357" w:hanging="357"/>
        <w:jc w:val="both"/>
        <w:rPr>
          <w:szCs w:val="24"/>
        </w:rPr>
      </w:pPr>
      <w:r>
        <w:rPr>
          <w:szCs w:val="24"/>
        </w:rPr>
        <w:t>při selhání časomíry delším než jedna hodina, rozhodne hlavní rozhodčí společně s radou  ligy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o dalším průběhu soutěže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</w:rPr>
      </w:pPr>
      <w:r>
        <w:rPr>
          <w:b/>
          <w:szCs w:val="24"/>
        </w:rPr>
        <w:t xml:space="preserve">VII. </w:t>
      </w:r>
      <w:r>
        <w:rPr>
          <w:b/>
          <w:szCs w:val="24"/>
          <w:u w:val="single"/>
        </w:rPr>
        <w:t>Příprava základny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Začíná uvolněním základny = odstranění soutěžního stroje ze základny a povelem „Základna volná“.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bez provedené přejímky materiálu nebude družstvu umožněn start.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základnu mohou připravovat jen členové soutěžního družstva, toto se nevztahuje na donesení a umístění přenosné požární stříkačky, to mohou provést i nečlenové soutěžního družstva, ale neprodleně pak tento prostor opustí,</w:t>
      </w:r>
    </w:p>
    <w:p>
      <w:pPr>
        <w:pStyle w:val="ZkladntextIMP"/>
        <w:numPr>
          <w:ilvl w:val="0"/>
          <w:numId w:val="2"/>
        </w:numPr>
        <w:spacing w:lineRule="auto" w:line="240" w:before="0" w:after="80"/>
        <w:ind w:left="351" w:hanging="357"/>
        <w:rPr>
          <w:b/>
          <w:b/>
          <w:i/>
          <w:i/>
          <w:szCs w:val="24"/>
        </w:rPr>
      </w:pPr>
      <w:r>
        <w:rPr>
          <w:b/>
          <w:i/>
          <w:szCs w:val="24"/>
        </w:rPr>
        <w:t>u soutěžního družstva žen, může pomáhat jeden člen navíc označený  reflexní vestou,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tento člen musí stát po odstartování družstva mimo vyhrazený prostor.</w:t>
      </w:r>
    </w:p>
    <w:p>
      <w:pPr>
        <w:pStyle w:val="ZkladntextIMP"/>
        <w:spacing w:lineRule="auto" w:line="240" w:before="0" w:after="80"/>
        <w:ind w:left="-6" w:hanging="0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VIII. </w:t>
      </w:r>
      <w:r>
        <w:rPr>
          <w:b/>
          <w:szCs w:val="24"/>
          <w:u w:val="single"/>
        </w:rPr>
        <w:t>Startování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povely „NA MÍSTA, PŘIPRAVTE SE !“, „POZOR !“, výstřel. </w:t>
      </w:r>
      <w:r>
        <w:rPr>
          <w:b/>
          <w:i/>
          <w:szCs w:val="24"/>
        </w:rPr>
        <w:t xml:space="preserve">Výjimka z Pravidel požárního sportu - </w:t>
      </w:r>
      <w:r>
        <w:rPr>
          <w:szCs w:val="24"/>
          <w:u w:val="single"/>
        </w:rPr>
        <w:t>Každé soutěžní družstvo má možnost pouze jednoho opakovaného startu, pokud nebyla chyba  na straně startéra, nebo startovací techniky</w:t>
      </w:r>
      <w:r>
        <w:rPr>
          <w:szCs w:val="24"/>
        </w:rPr>
        <w:t xml:space="preserve"> ( selhání výstřelu apod. ) startování musí být prováděno startovací pistolí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>-     při špatném startu je družstvo vráceno druhým výstřelem nebo píšťalkou.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 </w:t>
      </w:r>
      <w:r>
        <w:rPr>
          <w:rFonts w:cs="Times New Roman" w:ascii="Times New Roman" w:hAnsi="Times New Roman"/>
          <w:sz w:val="24"/>
          <w:szCs w:val="24"/>
        </w:rPr>
        <w:t xml:space="preserve">překročení startovní čáry po povelu startéra NA MÍSTA, PŘIPRAVTE SE je bráno jako ulitý 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start, v tomto případě je možno narovnat spadlý materiál mimo základnu</w:t>
      </w:r>
    </w:p>
    <w:p>
      <w:pPr>
        <w:pStyle w:val="ZkladntextIMP"/>
        <w:spacing w:lineRule="auto" w:line="240" w:before="0" w:after="4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IX. </w:t>
      </w:r>
      <w:r>
        <w:rPr>
          <w:b/>
          <w:szCs w:val="24"/>
          <w:u w:val="single"/>
        </w:rPr>
        <w:t>Hodnocení jednotlivých soutěží</w:t>
      </w:r>
    </w:p>
    <w:p>
      <w:pPr>
        <w:pStyle w:val="ZkladntextIMP"/>
        <w:numPr>
          <w:ilvl w:val="0"/>
          <w:numId w:val="3"/>
        </w:numPr>
        <w:spacing w:lineRule="auto" w:line="240"/>
        <w:rPr>
          <w:szCs w:val="24"/>
        </w:rPr>
      </w:pPr>
      <w:r>
        <w:rPr>
          <w:szCs w:val="24"/>
        </w:rPr>
        <w:t>družstva umístěná v jednotlivých soutěžích s platným časem, v kategorii mužů na prvních 10-ti místech a  v kategorii žen na prvních žen 10-ti místech, obdrží body do celkového hodnocení Podorlické ligy takto:</w:t>
      </w:r>
    </w:p>
    <w:tbl>
      <w:tblPr>
        <w:tblW w:w="6540" w:type="dxa"/>
        <w:jc w:val="left"/>
        <w:tblInd w:w="0" w:type="dxa"/>
        <w:tblCellMar>
          <w:top w:w="0" w:type="dxa"/>
          <w:left w:w="36" w:type="dxa"/>
          <w:bottom w:w="0" w:type="dxa"/>
          <w:right w:w="36" w:type="dxa"/>
        </w:tblCellMar>
        <w:tblLook w:firstRow="0" w:noVBand="0" w:lastRow="0" w:firstColumn="0" w:lastColumn="0" w:noHBand="0" w:val="0000"/>
      </w:tblPr>
      <w:tblGrid>
        <w:gridCol w:w="1089"/>
        <w:gridCol w:w="1090"/>
        <w:gridCol w:w="1090"/>
        <w:gridCol w:w="1090"/>
        <w:gridCol w:w="1090"/>
        <w:gridCol w:w="1090"/>
      </w:tblGrid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BODY-MUŽI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BODY-ŽENY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BODY-MUŽI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BODY-ŽENY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místo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místo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spacing w:before="0" w:after="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Styltabulk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ZkladntextIMP"/>
        <w:numPr>
          <w:ilvl w:val="0"/>
          <w:numId w:val="0"/>
        </w:numPr>
        <w:spacing w:lineRule="auto" w:line="240" w:before="0" w:after="80"/>
        <w:ind w:left="360" w:hanging="0"/>
        <w:jc w:val="center"/>
        <w:rPr/>
      </w:pPr>
      <w:r>
        <w:rPr>
          <w:szCs w:val="24"/>
        </w:rPr>
        <w:t>-   3   -</w:t>
      </w:r>
    </w:p>
    <w:p>
      <w:pPr>
        <w:pStyle w:val="ZkladntextIMP"/>
        <w:numPr>
          <w:ilvl w:val="0"/>
          <w:numId w:val="3"/>
        </w:numPr>
        <w:spacing w:lineRule="auto" w:line="240" w:before="40" w:after="0"/>
        <w:ind w:left="357" w:hanging="357"/>
        <w:jc w:val="both"/>
        <w:rPr>
          <w:szCs w:val="24"/>
        </w:rPr>
      </w:pPr>
      <w:r>
        <w:rPr>
          <w:szCs w:val="24"/>
        </w:rPr>
        <w:t>při dosažení stejného času přísluší oběma, nebo více družstvům nejvyšší možný počet bodů za dosažené umístění ( 1. místo 10 b., 1. místo 10 b., 3. místo 8 bodů )</w:t>
      </w:r>
    </w:p>
    <w:p>
      <w:pPr>
        <w:pStyle w:val="ZkladntextIMP"/>
        <w:numPr>
          <w:ilvl w:val="0"/>
          <w:numId w:val="3"/>
        </w:numPr>
        <w:spacing w:lineRule="auto" w:line="240" w:before="40" w:after="0"/>
        <w:ind w:left="357" w:hanging="357"/>
        <w:jc w:val="both"/>
        <w:rPr>
          <w:szCs w:val="24"/>
        </w:rPr>
      </w:pPr>
      <w:r>
        <w:rPr>
          <w:szCs w:val="24"/>
        </w:rPr>
        <w:t>v případě dvoukolové soutěže rozhoduje o přidělení bodů lepší čas</w:t>
      </w:r>
    </w:p>
    <w:p>
      <w:pPr>
        <w:pStyle w:val="ZkladntextIMP"/>
        <w:numPr>
          <w:ilvl w:val="0"/>
          <w:numId w:val="3"/>
        </w:numPr>
        <w:spacing w:lineRule="auto" w:line="240" w:before="40" w:after="0"/>
        <w:ind w:left="357" w:hanging="357"/>
        <w:jc w:val="both"/>
        <w:rPr>
          <w:szCs w:val="24"/>
        </w:rPr>
      </w:pPr>
      <w:r>
        <w:rPr>
          <w:szCs w:val="24"/>
        </w:rPr>
        <w:t xml:space="preserve">při dosažení stejného času a při rozdělování cen, rozhoduje čas lepšího terče </w:t>
      </w:r>
    </w:p>
    <w:p>
      <w:pPr>
        <w:pStyle w:val="ZkladntextIMP"/>
        <w:numPr>
          <w:ilvl w:val="0"/>
          <w:numId w:val="3"/>
        </w:numPr>
        <w:spacing w:lineRule="auto" w:line="240"/>
        <w:ind w:left="357" w:hanging="357"/>
        <w:jc w:val="both"/>
        <w:rPr/>
      </w:pPr>
      <w:r>
        <w:rPr>
          <w:b/>
          <w:szCs w:val="24"/>
          <w:u w:val="single"/>
        </w:rPr>
        <w:t>soutěžní družstva na bodovaných místech se musí zúčastnit vyhlášení výsledků v minimálním počtu 4 členů uvedených na přihlášce do dané soutěže, kteří jsou povinni vystoupit v jednotné ústroji</w:t>
      </w:r>
      <w:r>
        <w:rPr>
          <w:b/>
          <w:szCs w:val="24"/>
        </w:rPr>
        <w:t xml:space="preserve"> </w:t>
      </w:r>
      <w:r>
        <w:rPr>
          <w:szCs w:val="24"/>
        </w:rPr>
        <w:t xml:space="preserve">( dresy, hasičský pracovní, nebo sportovní oděv ) s přihlédnutím k povětrnostním podmínkám. Družstva, která se nemohou  zúčastnit vyhlášení výsledků </w:t>
      </w:r>
      <w:r>
        <w:rPr>
          <w:b/>
          <w:szCs w:val="24"/>
        </w:rPr>
        <w:t xml:space="preserve">mají povinnost písemně </w:t>
      </w:r>
      <w:r>
        <w:rPr>
          <w:szCs w:val="24"/>
        </w:rPr>
        <w:t xml:space="preserve">nahlásit toto pořadateli. Pořadatel vyhlásí úpravu povinnosti vystoupení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 xml:space="preserve">v jednotném sportovním oděvu (v návaznosti na povětrnostní podmínky). 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 xml:space="preserve">Při neúčasti na závěrečném nástupu bez omluvení, nebudou družstvu získané body započítány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do celkového hodnocení Podorlické ligy .  – Za sledování tohoto ustanovení zodpovídá</w:t>
      </w:r>
    </w:p>
    <w:p>
      <w:pPr>
        <w:pStyle w:val="ZkladntextIMP"/>
        <w:spacing w:lineRule="auto" w:line="240" w:before="0" w:after="4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pořadatel.</w:t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X. </w:t>
      </w:r>
      <w:r>
        <w:rPr>
          <w:b/>
          <w:szCs w:val="24"/>
          <w:u w:val="single"/>
        </w:rPr>
        <w:t>Protesty</w:t>
      </w:r>
    </w:p>
    <w:p>
      <w:pPr>
        <w:pStyle w:val="ZkladntextIMP"/>
        <w:numPr>
          <w:ilvl w:val="0"/>
          <w:numId w:val="3"/>
        </w:numPr>
        <w:spacing w:lineRule="auto" w:line="240"/>
        <w:jc w:val="both"/>
        <w:rPr>
          <w:szCs w:val="24"/>
        </w:rPr>
      </w:pPr>
      <w:r>
        <w:rPr>
          <w:szCs w:val="24"/>
        </w:rPr>
        <w:t>protest musí být podán písemně do 10-ti minut po ukončení pokusu se zálohou 100 Kč, která bude v případě uznání protestu družstvu vrácena. V opačném případě propadá ve prospěch pořadatele.</w:t>
      </w:r>
    </w:p>
    <w:p>
      <w:pPr>
        <w:pStyle w:val="ZkladntextIMP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XI. </w:t>
      </w:r>
      <w:r>
        <w:rPr>
          <w:b/>
          <w:szCs w:val="24"/>
          <w:u w:val="single"/>
        </w:rPr>
        <w:t>Celkové vyhodnocení Podorlické ligy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vítězem seriálu a držitelem putovního poháru Podorlické ligy  se stává  družstvo  s  nejvyšším počtem získaných bodů,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b/>
          <w:i/>
          <w:szCs w:val="24"/>
        </w:rPr>
        <w:t>v případě, že bude bodové hodnocení družstev stejné, rozhoduje počet lepších umístění,</w:t>
      </w:r>
      <w:r>
        <w:rPr>
          <w:szCs w:val="24"/>
        </w:rPr>
        <w:t xml:space="preserve"> </w:t>
      </w:r>
      <w:r>
        <w:rPr>
          <w:b/>
          <w:i/>
          <w:szCs w:val="24"/>
        </w:rPr>
        <w:t>v případě rovnosti bodů i potom bude následovat rozstřel (další pokus),</w:t>
      </w:r>
    </w:p>
    <w:p>
      <w:pPr>
        <w:pStyle w:val="ZkladntextIMP"/>
        <w:numPr>
          <w:ilvl w:val="0"/>
          <w:numId w:val="3"/>
        </w:numPr>
        <w:jc w:val="both"/>
        <w:rPr>
          <w:szCs w:val="24"/>
        </w:rPr>
      </w:pPr>
      <w:r>
        <w:rPr>
          <w:b/>
          <w:i/>
          <w:szCs w:val="24"/>
        </w:rPr>
        <w:t>vítěz dané kategorie se stává na jeden rok držitelem putovního poháru (družstva na prvních</w:t>
      </w:r>
    </w:p>
    <w:p>
      <w:pPr>
        <w:pStyle w:val="ZkladntextIMP"/>
        <w:ind w:left="360" w:hanging="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3 místech, obdrží poháry hrazené z fondu ligy.</w:t>
      </w:r>
    </w:p>
    <w:p>
      <w:pPr>
        <w:pStyle w:val="ZkladntextIMP"/>
        <w:spacing w:lineRule="auto" w:line="240" w:before="0" w:after="40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-   závěrečné vyhodnocení proběhne na vyhlášení po ukončení poslední soutěže daného ročníku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i/>
          <w:szCs w:val="24"/>
        </w:rPr>
        <w:t xml:space="preserve">    </w:t>
      </w:r>
      <w:r>
        <w:rPr>
          <w:szCs w:val="24"/>
        </w:rPr>
        <w:t xml:space="preserve">Družstvům umístěným v celkovém pořadí kategorie mužů na 1 až 5 místě a v kategorii žen na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1- 3 místě, bude rozdělena celková částka fondu  Podorlické ligy v následujícím poměru:</w:t>
      </w:r>
    </w:p>
    <w:tbl>
      <w:tblPr>
        <w:tblW w:w="396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2"/>
        <w:gridCol w:w="1276"/>
        <w:gridCol w:w="1276"/>
      </w:tblGrid>
      <w:tr>
        <w:trPr>
          <w:trHeight w:val="15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UMÍSTĚNÍ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MUŽI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ŽENY</w:t>
            </w:r>
          </w:p>
        </w:tc>
      </w:tr>
      <w:tr>
        <w:trPr>
          <w:trHeight w:val="302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szCs w:val="24"/>
              </w:rPr>
            </w:pPr>
            <w:r>
              <w:rPr>
                <w:szCs w:val="24"/>
              </w:rPr>
              <w:t>1.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>
        <w:trPr>
          <w:trHeight w:val="278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2.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>
        <w:trPr>
          <w:trHeight w:val="380" w:hRule="exact"/>
          <w:cantSplit w:val="true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3. místo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kladntextIMP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</w:tbl>
    <w:p>
      <w:pPr>
        <w:pStyle w:val="ZkladntextIMP"/>
        <w:spacing w:lineRule="auto" w:line="240" w:before="80" w:after="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XII. </w:t>
      </w:r>
      <w:r>
        <w:rPr>
          <w:b/>
          <w:szCs w:val="24"/>
          <w:u w:val="single"/>
        </w:rPr>
        <w:t>Rada Podorlické ligy</w:t>
      </w:r>
      <w:r>
        <w:rPr>
          <w:b/>
          <w:szCs w:val="24"/>
        </w:rPr>
        <w:t xml:space="preserve">                                                                                                                             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- ustanovení rady : </w:t>
      </w:r>
      <w:r>
        <w:rPr>
          <w:szCs w:val="24"/>
        </w:rPr>
        <w:t xml:space="preserve">po jednom zástupci SDH, který byl pro daný ročník vybrán jako pořadatel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soutěže zařazené do Podorlické ligy.  Rada bude dále doplněna o jednoho zástupce SH ČMS.</w:t>
      </w:r>
    </w:p>
    <w:p>
      <w:pPr>
        <w:pStyle w:val="ZkladntextIMP"/>
        <w:numPr>
          <w:ilvl w:val="0"/>
          <w:numId w:val="3"/>
        </w:numPr>
        <w:spacing w:lineRule="auto" w:line="240"/>
        <w:jc w:val="both"/>
        <w:rPr>
          <w:szCs w:val="24"/>
        </w:rPr>
      </w:pPr>
      <w:r>
        <w:rPr>
          <w:b/>
          <w:szCs w:val="24"/>
        </w:rPr>
        <w:t>práva rady :</w:t>
      </w:r>
      <w:r>
        <w:rPr>
          <w:szCs w:val="24"/>
        </w:rPr>
        <w:t xml:space="preserve"> rada Podorlické ligy má povinnost před zahájením soutěže překontrolovat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szCs w:val="24"/>
        </w:rPr>
        <w:t xml:space="preserve">regulérnost dráhy a  dodržení podmínek pro pořadatele, jak jsou uvedeny 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>v pravidlech ( viz. čl. IX. a čl. XIII. )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vyžadovat, dle možností, odstranění nedostatků před zahájením soutěže.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-  v případě podání protestu a situaci, kdy o protestu nebude moci jednoznačně rozhodnout hlavní </w:t>
      </w:r>
    </w:p>
    <w:p>
      <w:pPr>
        <w:pStyle w:val="ZkladntextIMP"/>
        <w:spacing w:lineRule="auto" w:line="240" w:before="0" w:after="120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rozhodčí,  plní funkci poradního orgánu.</w:t>
      </w:r>
    </w:p>
    <w:p>
      <w:pPr>
        <w:pStyle w:val="ZkladntextIMP"/>
        <w:jc w:val="both"/>
        <w:rPr>
          <w:b/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Složení rady Podorlické ligy :</w:t>
      </w:r>
    </w:p>
    <w:p>
      <w:pPr>
        <w:pStyle w:val="ZkladntextIMP"/>
        <w:spacing w:before="80" w:after="0"/>
        <w:jc w:val="center"/>
        <w:rPr>
          <w:szCs w:val="24"/>
        </w:rPr>
      </w:pPr>
      <w:r>
        <w:rPr>
          <w:b/>
          <w:szCs w:val="24"/>
        </w:rPr>
        <w:b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-27940</wp:posOffset>
                </wp:positionH>
                <wp:positionV relativeFrom="paragraph">
                  <wp:posOffset>635</wp:posOffset>
                </wp:positionV>
                <wp:extent cx="4883785" cy="211074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85" cy="21107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1" w:topFromText="0" w:vertAnchor="text"/>
                              <w:tblW w:w="769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36" w:type="dxa"/>
                                <w:bottom w:w="0" w:type="dxa"/>
                                <w:right w:w="36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196"/>
                              <w:gridCol w:w="2376"/>
                              <w:gridCol w:w="1418"/>
                              <w:gridCol w:w="1700"/>
                            </w:tblGrid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Martin Svatoň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Častolovice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737 557 452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Lukáš Vongrej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Lukavice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737 172 480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Adam Novotný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Kounov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777 700 634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Předseda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 Hájek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Vrbice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722 042 020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Luděk Ježek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Houdkovice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736 127 189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Jakub Vilhelm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Meziměstí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724 901 555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Vratislav Votroubek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Opočno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602 706 688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 Tláskal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Trnov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776 614 879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Václav Kosina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Semechnice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608 002 411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Martin Štainer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Sněžné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733 768 959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Otto Ptáček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OSH Rychnov n. Kn.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728 976 447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Zást. SH ČMS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Zdeněk Kosinka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SDH Vysokov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739 723 473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tabulky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Člen rady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4.55pt;height:166.2pt;mso-wrap-distance-left:7.05pt;mso-wrap-distance-right:7.05pt;mso-wrap-distance-top:0pt;mso-wrap-distance-bottom:0pt;margin-top:0.05pt;mso-position-vertical-relative:text;margin-left:-2.2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1" w:topFromText="0" w:vertAnchor="text"/>
                        <w:tblW w:w="7691" w:type="dxa"/>
                        <w:jc w:val="left"/>
                        <w:tblInd w:w="0" w:type="dxa"/>
                        <w:tblCellMar>
                          <w:top w:w="0" w:type="dxa"/>
                          <w:left w:w="36" w:type="dxa"/>
                          <w:bottom w:w="0" w:type="dxa"/>
                          <w:right w:w="36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196"/>
                        <w:gridCol w:w="2376"/>
                        <w:gridCol w:w="1418"/>
                        <w:gridCol w:w="1700"/>
                      </w:tblGrid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Martin Svatoň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Častolovice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737 557 452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Lukáš Vongrej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Lukavice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737 172 480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Adam Novotný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Kounov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777 700 634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Předseda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Hájek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Vrbice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722 042 020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Luděk Ježek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Houdkovice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736 127 189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Jakub Vilhelm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Meziměstí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724 901 555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Vratislav Votroubek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Opočno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602 706 688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Tláskal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Trnov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776 614 879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Václav Kosina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Semechnice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608 002 411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Martin Štainer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Sněžné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733 768 959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Otto Ptáček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OSH Rychnov n. Kn.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728 976 447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Zást. SH ČMS</w:t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2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Zdeněk Kosinka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SDH Vysokov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739 723 473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tabulky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Člen rady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ZkladntextIMP"/>
        <w:spacing w:before="80" w:after="0"/>
        <w:jc w:val="center"/>
        <w:rPr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szCs w:val="24"/>
        </w:rPr>
      </w:pPr>
      <w:r>
        <w:rPr/>
      </w:r>
    </w:p>
    <w:p>
      <w:pPr>
        <w:pStyle w:val="ZkladntextIMP"/>
        <w:spacing w:before="80" w:after="0"/>
        <w:jc w:val="center"/>
        <w:rPr>
          <w:szCs w:val="24"/>
        </w:rPr>
      </w:pPr>
      <w:r>
        <w:rPr/>
      </w:r>
    </w:p>
    <w:p>
      <w:pPr>
        <w:pStyle w:val="ZkladntextIMP"/>
        <w:spacing w:before="80" w:after="0"/>
        <w:jc w:val="center"/>
        <w:rPr/>
      </w:pPr>
      <w:r>
        <w:rPr>
          <w:szCs w:val="24"/>
        </w:rPr>
        <w:t>-    4    -</w:t>
      </w:r>
    </w:p>
    <w:p>
      <w:pPr>
        <w:pStyle w:val="ZkladntextIMP"/>
        <w:spacing w:before="80" w:after="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XIII. </w:t>
      </w:r>
      <w:r>
        <w:rPr>
          <w:b/>
          <w:szCs w:val="24"/>
          <w:u w:val="single"/>
        </w:rPr>
        <w:t>Podmínky pro pořadatele soutěže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b/>
          <w:bCs/>
          <w:szCs w:val="24"/>
        </w:rPr>
        <w:t>každý pořadatel odevzdá do fondu Podorlické ligy 100 Kč ze startovného za každé zúčastněné družstvo</w:t>
      </w:r>
      <w:r>
        <w:rPr>
          <w:szCs w:val="24"/>
        </w:rPr>
        <w:t xml:space="preserve">, </w:t>
      </w:r>
      <w:bookmarkStart w:id="0" w:name="_GoBack"/>
      <w:bookmarkEnd w:id="0"/>
      <w:r>
        <w:rPr>
          <w:szCs w:val="24"/>
        </w:rPr>
        <w:t>nově zapojený pořadatel mimo to ještě 500 Kč na zajištění celkového vyhodnocení.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/>
      </w:pPr>
      <w:r>
        <w:rPr>
          <w:szCs w:val="24"/>
        </w:rPr>
        <w:t xml:space="preserve">zpracuje propozice své soutěže s uvedením termínu, místa, času prezentace, zahájení, pořadí startu jednotlivých kategorií ( muži - ženy  /  ženy - muži ) a  počtu základen. V dostatečném předstihu vyvěsí na </w:t>
      </w:r>
      <w:hyperlink r:id="rId3">
        <w:r>
          <w:rPr>
            <w:rStyle w:val="Internetovodkaz"/>
            <w:color w:val="auto"/>
          </w:rPr>
          <w:t>http://www.forum.firesport.eu/</w:t>
        </w:r>
      </w:hyperlink>
      <w:r>
        <w:rPr>
          <w:szCs w:val="24"/>
        </w:rPr>
        <w:t xml:space="preserve">  - Pozvánky a rezervace 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V návaznosti na pojištění soutěžících pořadatel uvede v organizačním zabezpečení dané soutěže: „soutěž je pořádána dle Pravidel podorlické ligy“. Viz podmínky pro pojištění při hasičských soutěží.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Pojištění soutěže na odpovědnost vůči třetím osobám ( divákům a pod )  si zajišťuje pořadatel dané soutěže !!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jc w:val="both"/>
        <w:rPr>
          <w:szCs w:val="24"/>
        </w:rPr>
      </w:pPr>
      <w:r>
        <w:rPr>
          <w:szCs w:val="24"/>
        </w:rPr>
        <w:t>přijme do soutěže všechna přihlášená družstva</w:t>
      </w:r>
    </w:p>
    <w:p>
      <w:pPr>
        <w:pStyle w:val="ZkladntextIMP"/>
        <w:numPr>
          <w:ilvl w:val="0"/>
          <w:numId w:val="1"/>
        </w:numPr>
        <w:spacing w:lineRule="auto" w:line="240" w:before="0" w:after="40"/>
        <w:ind w:left="357" w:hanging="357"/>
        <w:jc w:val="both"/>
        <w:rPr>
          <w:szCs w:val="24"/>
        </w:rPr>
      </w:pPr>
      <w:r>
        <w:rPr>
          <w:szCs w:val="24"/>
        </w:rPr>
        <w:t>zajistí kvalitní přípravu závodní dráhy, její řádné vytýčení (zamezení přístupu do dráhy z obou jejích podélných stran a prostoru kolem startu a základny), ozvučení a zázemí soutěže, včetně odpovídajícího sociálního zařízení.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>-     zajistí vyvěšení pravidel Podorlické ligy v požárním útoku na viditelném místě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-      </w:t>
      </w:r>
      <w:r>
        <w:rPr>
          <w:b/>
          <w:szCs w:val="24"/>
        </w:rPr>
        <w:t>zajistí 3 kvalifikované rozhodčí</w:t>
      </w:r>
      <w:r>
        <w:rPr>
          <w:szCs w:val="24"/>
        </w:rPr>
        <w:t xml:space="preserve"> </w:t>
      </w:r>
      <w:r>
        <w:rPr>
          <w:b/>
          <w:szCs w:val="24"/>
        </w:rPr>
        <w:t xml:space="preserve">a startéra ! </w:t>
      </w:r>
      <w:r>
        <w:rPr>
          <w:b/>
          <w:szCs w:val="24"/>
          <w:u w:val="single"/>
        </w:rPr>
        <w:t>Řádně je proškolí!</w:t>
      </w:r>
    </w:p>
    <w:p>
      <w:pPr>
        <w:pStyle w:val="ZkladntextIMP"/>
        <w:numPr>
          <w:ilvl w:val="0"/>
          <w:numId w:val="2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vyznačí místo pro měření délky hadic </w:t>
      </w:r>
    </w:p>
    <w:p>
      <w:pPr>
        <w:pStyle w:val="Normal"/>
        <w:numPr>
          <w:ilvl w:val="0"/>
          <w:numId w:val="2"/>
        </w:numPr>
        <w:spacing w:before="0" w:after="40"/>
        <w:ind w:left="357" w:hanging="357"/>
        <w:rPr/>
      </w:pPr>
      <w:r>
        <w:rPr>
          <w:b/>
        </w:rPr>
        <w:t>členy technické čety označí</w:t>
      </w:r>
      <w:r>
        <w:rPr/>
        <w:t xml:space="preserve"> (visačka, pořadatelská páska apod.),</w:t>
      </w:r>
    </w:p>
    <w:p>
      <w:pPr>
        <w:pStyle w:val="Normal"/>
        <w:numPr>
          <w:ilvl w:val="0"/>
          <w:numId w:val="2"/>
        </w:numPr>
        <w:ind w:left="357" w:hanging="357"/>
        <w:rPr/>
      </w:pPr>
      <w:r>
        <w:rPr/>
        <w:t>v případě, že se podaří zajistit sponzora Podorlické ligy, zajistí instalaci jeho reklamního panelu na nejsledovanějším místě soutěže a uveřejní jeho logo a  jméno v propozicích své soutěže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pořadatel je povinen na soutěžní dráhu umístit značky pro obě kategorie :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ve vzdálenosti 18 metrů od čáry nástřiku pro pravý i levý proud v ose otvoru terče (značka odhozu hadice C), </w:t>
      </w:r>
    </w:p>
    <w:p>
      <w:pPr>
        <w:pStyle w:val="Normal"/>
        <w:numPr>
          <w:ilvl w:val="0"/>
          <w:numId w:val="4"/>
        </w:numPr>
        <w:rPr/>
      </w:pPr>
      <w:r>
        <w:rPr/>
        <w:t>ve vzdálenosti 36 metrů od čáry nástřiku v ose mezi oběma terči značku pro odložení rozdělovače, ve vzdálenosti 18 a 36 metrů od středu základny a středem mezi oběma terči značku pro odhození hadice B – viz obrázek MUŽI</w:t>
      </w:r>
    </w:p>
    <w:p>
      <w:pPr>
        <w:pStyle w:val="Normal"/>
        <w:numPr>
          <w:ilvl w:val="0"/>
          <w:numId w:val="4"/>
        </w:numPr>
        <w:spacing w:before="0" w:after="40"/>
        <w:ind w:left="714" w:hanging="357"/>
        <w:rPr/>
      </w:pPr>
      <w:r>
        <w:rPr/>
        <w:t>u kategorie žen 17,5 m a 35 metrů – viz obrázek ŽENY</w:t>
      </w:r>
    </w:p>
    <w:p>
      <w:pPr>
        <w:pStyle w:val="BodyText2"/>
        <w:numPr>
          <w:ilvl w:val="0"/>
          <w:numId w:val="2"/>
        </w:numPr>
        <w:spacing w:lineRule="auto" w:line="240" w:before="0" w:after="40"/>
        <w:ind w:left="357" w:hanging="357"/>
        <w:rPr>
          <w:sz w:val="24"/>
          <w:szCs w:val="24"/>
        </w:rPr>
      </w:pPr>
      <w:r>
        <w:rPr>
          <w:sz w:val="24"/>
          <w:szCs w:val="24"/>
        </w:rPr>
        <w:t>pořadatel je povinen zajistit reflexní vestu k označení vedoucího družstva v době přípravy a průběhu pokusu. Před zahájením soutěže ji předá  rozhodčímu na základně.</w:t>
      </w:r>
    </w:p>
    <w:p>
      <w:pPr>
        <w:pStyle w:val="BodyText2"/>
        <w:numPr>
          <w:ilvl w:val="0"/>
          <w:numId w:val="2"/>
        </w:numPr>
        <w:spacing w:lineRule="auto" w:line="240" w:before="0" w:after="4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vyhlášení výsledků proběhne maximálně 20 min. po ukončení posledního požárního útoku dne , zabezpečí poháry pro první tři družstva za soutěž započítávanou do Podorlické ligy s označením místa a roku konání   a označením kategorie. </w:t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357" w:hanging="3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pořadatel je povinen akceptovat a dodržovat všechna ustanovení ve všech článcích  /bodech/ pravidel Podorlické ligy 2020.</w:t>
      </w:r>
    </w:p>
    <w:p>
      <w:pPr>
        <w:pStyle w:val="Normal"/>
        <w:numPr>
          <w:ilvl w:val="0"/>
          <w:numId w:val="2"/>
        </w:numPr>
        <w:spacing w:before="40" w:after="0"/>
        <w:ind w:left="357" w:hanging="357"/>
        <w:rPr>
          <w:b/>
          <w:b/>
        </w:rPr>
      </w:pPr>
      <w:r>
        <w:rPr>
          <w:b/>
        </w:rPr>
        <w:t>zajistí přípravnou základnu, případně vyhrazený prostor pro přejímku materiálu.</w:t>
      </w:r>
    </w:p>
    <w:p>
      <w:pPr>
        <w:pStyle w:val="Normal"/>
        <w:numPr>
          <w:ilvl w:val="0"/>
          <w:numId w:val="2"/>
        </w:numPr>
        <w:spacing w:before="40" w:after="0"/>
        <w:ind w:left="357" w:hanging="357"/>
        <w:rPr/>
      </w:pPr>
      <w:r>
        <w:rPr>
          <w:b/>
        </w:rPr>
        <w:t xml:space="preserve">výsledkovou listinu zašle na e-mailovou adresu: </w:t>
      </w:r>
      <w:hyperlink r:id="rId4">
        <w:r>
          <w:rPr>
            <w:rStyle w:val="Internetovodkaz"/>
            <w:b/>
            <w:color w:val="auto"/>
          </w:rPr>
          <w:t>ptacekotto@seznam.cz</w:t>
        </w:r>
      </w:hyperlink>
      <w:r>
        <w:rPr>
          <w:b/>
        </w:rPr>
        <w:t xml:space="preserve"> </w:t>
      </w:r>
    </w:p>
    <w:p>
      <w:pPr>
        <w:pStyle w:val="Normal"/>
        <w:spacing w:before="40" w:after="40"/>
        <w:ind w:left="357" w:hanging="0"/>
        <w:rPr/>
      </w:pPr>
      <w:r>
        <w:rPr>
          <w:b/>
        </w:rPr>
        <w:t xml:space="preserve">a adresu předsedy rady Podorlické ligy: </w:t>
      </w:r>
      <w:hyperlink r:id="rId5">
        <w:r>
          <w:rPr>
            <w:rStyle w:val="Internetovodkaz"/>
            <w:b/>
            <w:color w:val="auto"/>
          </w:rPr>
          <w:t>novotny.adam44@gmail.c</w:t>
        </w:r>
      </w:hyperlink>
      <w:r>
        <w:rPr>
          <w:rStyle w:val="Internetovodkaz"/>
          <w:b/>
          <w:color w:val="auto"/>
        </w:rPr>
        <w:t>om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20"/>
        <w:rPr/>
      </w:pPr>
      <w:r>
        <w:rPr/>
        <w:t>kontrolu dráhy před soutěží zajistí pořadatel /velitel soutěže/ s hlavním rozhodčím, který stav ohlásí při nástupu soutěžních družstev.</w:t>
      </w:r>
    </w:p>
    <w:p>
      <w:pPr>
        <w:pStyle w:val="Normal"/>
        <w:spacing w:before="0" w:after="80"/>
        <w:rPr>
          <w:b/>
          <w:b/>
          <w:u w:val="single"/>
        </w:rPr>
      </w:pPr>
      <w:r>
        <w:rPr>
          <w:b/>
        </w:rPr>
        <w:t xml:space="preserve">XIV. </w:t>
      </w:r>
      <w:r>
        <w:rPr>
          <w:b/>
          <w:u w:val="single"/>
        </w:rPr>
        <w:t>Soutěže zařazené do XIX. Ročníku Podorlické ligy :</w:t>
      </w:r>
    </w:p>
    <w:tbl>
      <w:tblPr>
        <w:tblW w:w="7416" w:type="dxa"/>
        <w:jc w:val="left"/>
        <w:tblInd w:w="0" w:type="dxa"/>
        <w:tblCellMar>
          <w:top w:w="0" w:type="dxa"/>
          <w:left w:w="36" w:type="dxa"/>
          <w:bottom w:w="0" w:type="dxa"/>
          <w:right w:w="36" w:type="dxa"/>
        </w:tblCellMar>
        <w:tblLook w:firstRow="0" w:noVBand="0" w:lastRow="0" w:firstColumn="0" w:lastColumn="0" w:noHBand="0" w:val="0000"/>
      </w:tblPr>
      <w:tblGrid>
        <w:gridCol w:w="1568"/>
        <w:gridCol w:w="2968"/>
        <w:gridCol w:w="2880"/>
      </w:tblGrid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 místo konání 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tabulky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 :</w:t>
            </w:r>
          </w:p>
        </w:tc>
      </w:tr>
      <w:tr>
        <w:trPr/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8. května 2020 Houdkovice - hřiště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>ludek.jezek@seznam.cz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–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hod.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  <w:r>
              <w:rPr/>
              <w:t>května</w:t>
            </w:r>
            <w:r>
              <w:rPr/>
              <w:t xml:space="preserve"> 2020</w:t>
            </w:r>
          </w:p>
          <w:p>
            <w:pPr>
              <w:pStyle w:val="Normal"/>
              <w:widowControl w:val="false"/>
              <w:rPr/>
            </w:pPr>
            <w:r>
              <w:rPr/>
              <w:t>Semechnice – hřiště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kosina197@seznam.cz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7.června 2020</w:t>
            </w:r>
          </w:p>
          <w:p>
            <w:pPr>
              <w:pStyle w:val="Normal"/>
              <w:widowControl w:val="false"/>
              <w:rPr/>
            </w:pPr>
            <w:r>
              <w:rPr/>
              <w:t>Vrbice - hřiště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6" w:tgtFrame="_blank">
              <w:r>
                <w:rPr>
                  <w:rStyle w:val="Internetovodkaz"/>
                  <w:color w:val="auto"/>
                </w:rPr>
                <w:t>janhajek18@email.cz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  12,30 hod. Zahájení útoků :  13,00 hod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13.června 2020</w:t>
            </w:r>
          </w:p>
          <w:p>
            <w:pPr>
              <w:pStyle w:val="Normal"/>
              <w:widowControl w:val="false"/>
              <w:rPr/>
            </w:pPr>
            <w:r>
              <w:rPr/>
              <w:t>Lukavice - hřiště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vongrej.lukas@seznam.cz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 9,30 hod. Zahájení útoků : 10,00 hod.</w:t>
            </w:r>
          </w:p>
        </w:tc>
      </w:tr>
      <w:tr>
        <w:trPr>
          <w:trHeight w:val="902" w:hRule="atLeas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27.června 2020</w:t>
            </w:r>
          </w:p>
          <w:p>
            <w:pPr>
              <w:pStyle w:val="Normal"/>
              <w:widowControl w:val="false"/>
              <w:rPr/>
            </w:pPr>
            <w:r>
              <w:rPr/>
              <w:t>Vysokov – na vyhlídce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7" w:tgtFrame="_blank">
              <w:r>
                <w:rPr>
                  <w:rStyle w:val="Internetovodkaz"/>
                  <w:color w:val="auto"/>
                </w:rPr>
                <w:t>kosinkazdenek@seznam.cz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11.července 2020 - Sněžné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>u hospody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8">
              <w:r>
                <w:rPr>
                  <w:rStyle w:val="Internetovodkaz"/>
                  <w:color w:val="auto"/>
                </w:rPr>
                <w:t>m.stainer@seznam.cz</w:t>
              </w:r>
            </w:hyperlink>
            <w:r>
              <w:rPr/>
              <w:t xml:space="preserve">       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Podorlická liga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  <w:p>
            <w:pPr>
              <w:pStyle w:val="Normal"/>
              <w:widowControl w:val="false"/>
              <w:rPr/>
            </w:pPr>
            <w:r>
              <w:rPr/>
              <w:t>Muži,Ženy – 2B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18.července 2020</w:t>
            </w:r>
          </w:p>
          <w:p>
            <w:pPr>
              <w:pStyle w:val="Normal"/>
              <w:widowControl w:val="false"/>
              <w:rPr/>
            </w:pPr>
            <w:r>
              <w:rPr/>
              <w:t>Meziměstí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 xml:space="preserve">hřiště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9">
              <w:r>
                <w:rPr>
                  <w:rStyle w:val="Internetovodkaz"/>
                  <w:color w:val="auto"/>
                </w:rPr>
                <w:t>kuba.vilhelm@seznam.cz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-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5. září 2020 Opočno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– </w:t>
            </w:r>
            <w:r>
              <w:rPr/>
              <w:t>fotbal.hřiště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10">
              <w:r>
                <w:rPr>
                  <w:rStyle w:val="Internetovodkaz"/>
                  <w:color w:val="auto"/>
                </w:rPr>
                <w:t>v.vrata@seznam.cz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1">
              <w:r>
                <w:rPr/>
                <w:t>Terče – nástřikové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  <w:tr>
        <w:trPr/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12.září 2020</w:t>
            </w:r>
          </w:p>
          <w:p>
            <w:pPr>
              <w:pStyle w:val="Normal"/>
              <w:widowControl w:val="false"/>
              <w:rPr/>
            </w:pPr>
            <w:r>
              <w:rPr/>
              <w:t>Trnov - hřiště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   </w:t>
            </w:r>
            <w:r>
              <w:rPr>
                <w:u w:val="single"/>
              </w:rPr>
              <w:t>tlaskyh@centrum.cz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Terče - Sklopné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 xml:space="preserve">VCHL + Podorlická liga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Prezentace do :   12,30 hod. Zahájení útoků :  13,00 hod.</w:t>
            </w:r>
          </w:p>
          <w:p>
            <w:pPr>
              <w:pStyle w:val="Normal"/>
              <w:widowControl w:val="false"/>
              <w:rPr/>
            </w:pPr>
            <w:r>
              <w:rPr/>
              <w:t>Dle pravidel VCHL !!</w:t>
            </w:r>
          </w:p>
        </w:tc>
      </w:tr>
      <w:tr>
        <w:trPr/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19. září 2020 Častolovice – sokolská zahrada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12">
              <w:r>
                <w:rPr>
                  <w:rStyle w:val="Internetovodkaz"/>
                  <w:color w:val="auto"/>
                </w:rPr>
                <w:t>rehacek.jirka@seznam.cz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Terče – nástřikové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Podorlická liga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Prezentace do : 9.30 hod. Zahájení útoků : 10.00 hod</w:t>
            </w:r>
          </w:p>
        </w:tc>
      </w:tr>
    </w:tbl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XV. </w:t>
      </w:r>
      <w:r>
        <w:rPr>
          <w:b/>
          <w:u w:val="single"/>
        </w:rPr>
        <w:t>Důležitá upozornění pro soutěžní družstva</w:t>
      </w:r>
      <w:r>
        <w:rPr>
          <w:b/>
        </w:rPr>
        <w:t xml:space="preserve"> :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Rada Podorlické ligy doporučuje, aby všechna soutěžní družstva přihlášená k soutěži nastupovala na  nástupu před zahájením soutěže i vyhodnocení soutěže v minimálním počtu </w:t>
      </w:r>
      <w:r>
        <w:rPr>
          <w:b/>
          <w:szCs w:val="24"/>
        </w:rPr>
        <w:t xml:space="preserve">čtyř </w:t>
      </w:r>
      <w:r>
        <w:rPr>
          <w:szCs w:val="24"/>
        </w:rPr>
        <w:t>členů v jednotné ústroji ( dresy, hasičský pracovní, nebo sportovní oděv ) s přihlédnutím k povětrnostním podmínkám.</w:t>
      </w:r>
    </w:p>
    <w:p>
      <w:pPr>
        <w:pStyle w:val="Normal"/>
        <w:jc w:val="both"/>
        <w:rPr/>
      </w:pPr>
      <w:r>
        <w:rPr/>
        <w:t>Akceptování tohoto doporučení, včetně ukázněnosti na nástupech, by mělo zvýšit celkovou úroveň XXI. Ročníku „ Podorlické ligy „ a renomé tohoto sportu v očích divácké veřejnosti.</w:t>
      </w:r>
    </w:p>
    <w:p>
      <w:pPr>
        <w:pStyle w:val="Normal"/>
        <w:jc w:val="both"/>
        <w:rPr/>
      </w:pPr>
      <w:r>
        <w:rPr/>
      </w:r>
    </w:p>
    <w:p>
      <w:pPr>
        <w:pStyle w:val="ZkladntextIMP"/>
        <w:spacing w:lineRule="auto" w:line="24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 xml:space="preserve">XVI. </w:t>
      </w:r>
      <w:r>
        <w:rPr>
          <w:b/>
          <w:szCs w:val="24"/>
          <w:u w:val="single"/>
        </w:rPr>
        <w:t>Závěrečné ustanovení</w:t>
      </w:r>
    </w:p>
    <w:p>
      <w:pPr>
        <w:pStyle w:val="ZkladntextIMP"/>
        <w:spacing w:lineRule="auto" w:line="240"/>
        <w:jc w:val="both"/>
        <w:rPr>
          <w:szCs w:val="24"/>
        </w:rPr>
      </w:pPr>
      <w:r>
        <w:rPr>
          <w:szCs w:val="24"/>
        </w:rPr>
        <w:t xml:space="preserve">O pořadatelích soutěží 22.ročníku Podorlické ligy rozhodne shromáždění pořadatelů podle těchto pravidel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before="0" w:after="80"/>
        <w:jc w:val="both"/>
        <w:rPr>
          <w:b/>
          <w:b/>
          <w:i/>
          <w:i/>
        </w:rPr>
      </w:pPr>
      <w:r>
        <w:rPr>
          <w:b/>
          <w:i/>
        </w:rPr>
        <w:t>předběžné přihlášky na pořadatelství soutěže zařazené do následného ročníku  se podávají písemně předsedovi rady, nejpozději na poslední soutěži předchozího ročníku. Pro 22. ročník to bude na poslední soutěži v roce 2020.</w:t>
      </w:r>
    </w:p>
    <w:p>
      <w:pPr>
        <w:pStyle w:val="Normal"/>
        <w:spacing w:before="0" w:after="120"/>
        <w:ind w:left="36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-   6   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45" w:leader="none"/>
        </w:tabs>
        <w:rPr/>
      </w:pPr>
      <w:r>
        <w:rPr/>
        <w:tab/>
        <w:t>Obrázek rozmístění značek stažen z </w:t>
      </w:r>
      <w:hyperlink r:id="rId13">
        <w:r>
          <w:rPr>
            <w:rStyle w:val="Internetovodkaz"/>
          </w:rPr>
          <w:t>www.VCHL.com</w:t>
        </w:r>
      </w:hyperlink>
    </w:p>
    <w:p>
      <w:pPr>
        <w:pStyle w:val="Normal"/>
        <w:tabs>
          <w:tab w:val="clear" w:pos="708"/>
          <w:tab w:val="left" w:pos="1545" w:leader="none"/>
        </w:tabs>
        <w:jc w:val="center"/>
        <w:rPr>
          <w:rFonts w:ascii="Arial Black" w:hAnsi="Arial Black"/>
          <w:b/>
          <w:b/>
        </w:rPr>
      </w:pPr>
      <w:r>
        <w:rPr>
          <w:rFonts w:ascii="Arial Black" w:hAnsi="Arial Black"/>
          <w:b/>
        </w:rPr>
        <w:t>MUŽI</w:t>
      </w:r>
    </w:p>
    <w:p>
      <w:pPr>
        <w:pStyle w:val="Normal"/>
        <w:tabs>
          <w:tab w:val="clear" w:pos="708"/>
          <w:tab w:val="left" w:pos="6285" w:leader="none"/>
        </w:tabs>
        <w:jc w:val="both"/>
        <w:rPr>
          <w:b/>
          <w:b/>
        </w:rPr>
      </w:pPr>
      <w:r>
        <w:rPr/>
        <w:drawing>
          <wp:inline distT="0" distB="0" distL="0" distR="0">
            <wp:extent cx="6477000" cy="420052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b/>
          <w:b/>
        </w:rPr>
      </w:pPr>
      <w:r>
        <w:rPr>
          <w:rFonts w:ascii="Arial Black" w:hAnsi="Arial Black"/>
          <w:b/>
        </w:rPr>
        <w:t>ŽENY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w:tab/>
      </w:r>
      <w:r>
        <w:rPr/>
        <w:drawing>
          <wp:inline distT="0" distB="0" distL="0" distR="0">
            <wp:extent cx="5029200" cy="3362325"/>
            <wp:effectExtent l="0" t="0" r="0" b="0"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jc w:val="center"/>
        <w:rPr/>
      </w:pPr>
      <w:r>
        <w:rPr/>
        <w:t>-   7   -</w: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PODORLICKÁ LIGA 2020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>
      <w:pPr>
        <w:pStyle w:val="Nzev"/>
        <w:spacing w:before="0" w:after="120"/>
        <w:ind w:left="-540" w:right="-468" w:hanging="0"/>
        <w:jc w:val="left"/>
        <w:rPr>
          <w:sz w:val="24"/>
        </w:rPr>
      </w:pPr>
      <w:r>
        <w:rPr>
          <w:sz w:val="24"/>
        </w:rPr>
        <w:t>Přihlašuji družstvo SDH:</w:t>
      </w:r>
      <w:r>
        <w:rPr>
          <w:b w:val="false"/>
          <w:bCs w:val="false"/>
          <w:sz w:val="24"/>
        </w:rPr>
        <w:t>…………………………………………………</w:t>
      </w:r>
      <w:r>
        <w:rPr>
          <w:sz w:val="24"/>
        </w:rPr>
        <w:t>Okres:</w:t>
      </w:r>
      <w:r>
        <w:rPr>
          <w:b w:val="false"/>
          <w:bCs w:val="false"/>
          <w:sz w:val="24"/>
        </w:rPr>
        <w:t xml:space="preserve"> ……………………..</w:t>
      </w:r>
    </w:p>
    <w:p>
      <w:pPr>
        <w:pStyle w:val="Nzev"/>
        <w:ind w:right="-468" w:hanging="0"/>
        <w:jc w:val="left"/>
        <w:rPr>
          <w:sz w:val="24"/>
        </w:rPr>
      </w:pPr>
      <w:r>
        <w:rPr>
          <w:sz w:val="24"/>
        </w:rPr>
        <w:t xml:space="preserve">                    </w:t>
      </w:r>
    </w:p>
    <w:p>
      <w:pPr>
        <w:pStyle w:val="Nzev"/>
        <w:spacing w:before="0" w:after="120"/>
        <w:ind w:left="-540" w:right="-468" w:hanging="0"/>
        <w:jc w:val="left"/>
        <w:rPr>
          <w:sz w:val="24"/>
        </w:rPr>
      </w:pPr>
      <w:r>
        <w:rPr>
          <w:sz w:val="24"/>
        </w:rPr>
        <w:t>Kategorie:</w:t>
      </w:r>
      <w:r>
        <w:rPr>
          <w:b w:val="false"/>
          <w:bCs w:val="false"/>
          <w:sz w:val="24"/>
        </w:rPr>
        <w:t xml:space="preserve"> …………………………..…………………………………………………………………….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spacing w:before="0" w:after="240"/>
        <w:ind w:left="-540" w:right="-468" w:hanging="0"/>
        <w:jc w:val="left"/>
        <w:rPr>
          <w:sz w:val="24"/>
        </w:rPr>
      </w:pPr>
      <w:r>
        <w:rPr>
          <w:sz w:val="24"/>
        </w:rPr>
        <w:t>Místo konání soutěže:</w:t>
      </w:r>
      <w:r>
        <w:rPr>
          <w:b w:val="false"/>
          <w:bCs w:val="false"/>
          <w:sz w:val="24"/>
        </w:rPr>
        <w:t xml:space="preserve">……………………………………..….……. </w:t>
      </w:r>
      <w:r>
        <w:rPr>
          <w:sz w:val="24"/>
        </w:rPr>
        <w:t>Datum konání:</w:t>
      </w:r>
      <w:r>
        <w:rPr>
          <w:b w:val="false"/>
          <w:bCs w:val="false"/>
          <w:sz w:val="24"/>
        </w:rPr>
        <w:t xml:space="preserve"> ……………….…</w:t>
      </w:r>
    </w:p>
    <w:p>
      <w:pPr>
        <w:pStyle w:val="Normal"/>
        <w:spacing w:lineRule="auto" w:line="360"/>
        <w:rPr/>
      </w:pPr>
      <w:r>
        <w:rPr/>
        <w:t>Založení sboru: ……………………………………. Počet členů: .…………...………..………</w:t>
      </w:r>
    </w:p>
    <w:p>
      <w:pPr>
        <w:pStyle w:val="Normal"/>
        <w:spacing w:lineRule="auto" w:line="360"/>
        <w:rPr/>
      </w:pPr>
      <w:r>
        <w:rPr/>
        <w:t>Nejlepší dosažený čas: ………………………………………………………………….………</w:t>
      </w:r>
    </w:p>
    <w:p>
      <w:pPr>
        <w:pStyle w:val="Normal"/>
        <w:spacing w:lineRule="auto" w:line="360"/>
        <w:rPr/>
      </w:pPr>
      <w:r>
        <w:rPr/>
        <w:t>Cíl, kterého chcete dosáhnout: ………………………………………...……………………….</w:t>
      </w:r>
    </w:p>
    <w:p>
      <w:pPr>
        <w:pStyle w:val="Normal"/>
        <w:spacing w:lineRule="auto" w:line="360"/>
        <w:rPr/>
      </w:pPr>
      <w:r>
        <w:rPr/>
        <w:t>Jakého úspěchu si ceníte nejvíce: ……………………………………………….……………...</w:t>
      </w:r>
    </w:p>
    <w:p>
      <w:pPr>
        <w:pStyle w:val="Normal"/>
        <w:spacing w:lineRule="auto" w:line="360"/>
        <w:rPr/>
      </w:pPr>
      <w:r>
        <w:rPr/>
        <w:t>Věkový průměr družstva: ……………………………………………………….……………...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  <w:u w:val="single"/>
        </w:rPr>
      </w:pPr>
      <w:r>
        <w:rPr>
          <w:sz w:val="24"/>
          <w:u w:val="single"/>
        </w:rPr>
        <w:t>Složení soutěžního družstva: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>jméno a příjmení   *                datum narození                                  podpis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Koš                       </w:t>
      </w:r>
      <w:r>
        <w:rPr>
          <w:b w:val="false"/>
          <w:bCs w:val="false"/>
          <w:sz w:val="24"/>
        </w:rPr>
        <w:t>…. …………………………………………………………………...………………….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Savice                  </w:t>
      </w:r>
      <w:r>
        <w:rPr>
          <w:b w:val="false"/>
          <w:bCs w:val="false"/>
          <w:sz w:val="24"/>
        </w:rPr>
        <w:t>…..…………………………………………………………..…………………………..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Stroj                     </w:t>
      </w:r>
      <w:r>
        <w:rPr>
          <w:b w:val="false"/>
          <w:bCs w:val="false"/>
          <w:sz w:val="24"/>
        </w:rPr>
        <w:t>…...………………………………………………………….…………………………..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Hadice B              </w:t>
      </w:r>
      <w:r>
        <w:rPr>
          <w:b w:val="false"/>
          <w:bCs w:val="false"/>
          <w:sz w:val="24"/>
        </w:rPr>
        <w:t>…..……………………………………………………..………………………………..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Rozdělovač        </w:t>
      </w:r>
      <w:r>
        <w:rPr>
          <w:b w:val="false"/>
          <w:bCs w:val="false"/>
          <w:sz w:val="24"/>
        </w:rPr>
        <w:t>………………………………………………………………..…………………………..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Levý proud          </w:t>
      </w:r>
      <w:r>
        <w:rPr>
          <w:b w:val="false"/>
          <w:bCs w:val="false"/>
          <w:sz w:val="24"/>
        </w:rPr>
        <w:t>…………………………………………………………………………………………..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Pravý proud        </w:t>
      </w:r>
      <w:r>
        <w:rPr>
          <w:b w:val="false"/>
          <w:bCs w:val="false"/>
          <w:sz w:val="24"/>
        </w:rPr>
        <w:t>…..……………………………………………..………………………………………..</w:t>
      </w:r>
    </w:p>
    <w:p>
      <w:pPr>
        <w:pStyle w:val="Nzev"/>
        <w:ind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spacing w:before="0" w:after="20"/>
        <w:ind w:right="-468" w:hanging="0"/>
        <w:jc w:val="left"/>
        <w:rPr/>
      </w:pPr>
      <w:r>
        <w:rPr>
          <w:b w:val="false"/>
          <w:bCs w:val="false"/>
          <w:sz w:val="24"/>
        </w:rPr>
        <w:t>P</w:t>
      </w:r>
      <w:r>
        <w:rPr>
          <w:b w:val="false"/>
          <w:bCs w:val="false"/>
          <w:sz w:val="18"/>
        </w:rPr>
        <w:t>řihlašovatel stvrzuje svým podpisem, že veškeré technické a věcné prostředky PO použité v požárním útoku odpovídají Pravidlům Podorlické ligy 20</w:t>
      </w:r>
      <w:r>
        <w:rPr>
          <w:b w:val="false"/>
          <w:bCs w:val="false"/>
          <w:sz w:val="18"/>
        </w:rPr>
        <w:t>20</w:t>
      </w:r>
      <w:r>
        <w:rPr>
          <w:b w:val="false"/>
          <w:bCs w:val="false"/>
          <w:sz w:val="18"/>
        </w:rPr>
        <w:t xml:space="preserve">, jsou řádně přezkoušené, schválené a že výše uvedení soutěžící splňují zdravotní způsobilost a ostatní podmínky </w:t>
      </w:r>
    </w:p>
    <w:p>
      <w:pPr>
        <w:pStyle w:val="Nzev"/>
        <w:ind w:right="-468" w:hanging="0"/>
        <w:jc w:val="left"/>
        <w:rPr>
          <w:b w:val="false"/>
          <w:b w:val="false"/>
          <w:bCs w:val="false"/>
          <w:sz w:val="18"/>
        </w:rPr>
      </w:pPr>
      <w:r>
        <w:rPr>
          <w:b w:val="false"/>
          <w:bCs w:val="false"/>
          <w:sz w:val="18"/>
        </w:rPr>
        <w:t>stanovené v pravidlech podorlické ligy 20</w:t>
      </w:r>
      <w:r>
        <w:rPr>
          <w:b w:val="false"/>
          <w:bCs w:val="false"/>
          <w:sz w:val="18"/>
        </w:rPr>
        <w:t>20</w:t>
      </w:r>
      <w:r>
        <w:rPr>
          <w:b w:val="false"/>
          <w:bCs w:val="false"/>
          <w:sz w:val="18"/>
        </w:rPr>
        <w:t xml:space="preserve"> a propozicích soutěže. Podepsaní soutěžící souhlasí s používání osobních údajů.</w:t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360" w:right="-468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24"/>
        </w:rPr>
      </w:pPr>
      <w:r>
        <w:rPr>
          <w:sz w:val="24"/>
        </w:rPr>
        <w:t>Za přihlášené družstvo:</w:t>
      </w:r>
      <w:r>
        <w:rPr>
          <w:b w:val="false"/>
          <w:bCs w:val="false"/>
          <w:sz w:val="24"/>
        </w:rPr>
        <w:t>…………………………………………</w:t>
      </w:r>
      <w:r>
        <w:rPr>
          <w:bCs w:val="false"/>
          <w:sz w:val="24"/>
        </w:rPr>
        <w:t xml:space="preserve">telefon: </w:t>
      </w:r>
      <w:r>
        <w:rPr>
          <w:b w:val="false"/>
          <w:bCs w:val="false"/>
          <w:sz w:val="24"/>
        </w:rPr>
        <w:t>………….…………………..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V </w:t>
      </w:r>
      <w:r>
        <w:rPr>
          <w:b w:val="false"/>
          <w:bCs w:val="false"/>
          <w:sz w:val="24"/>
        </w:rPr>
        <w:t>…………………………….</w:t>
      </w:r>
      <w:r>
        <w:rPr>
          <w:sz w:val="24"/>
        </w:rPr>
        <w:t>dne</w:t>
      </w:r>
      <w:r>
        <w:rPr>
          <w:b w:val="false"/>
          <w:bCs w:val="false"/>
          <w:sz w:val="24"/>
        </w:rPr>
        <w:t>…………………….</w:t>
      </w:r>
      <w:r>
        <w:rPr>
          <w:sz w:val="24"/>
        </w:rPr>
        <w:t xml:space="preserve">                              </w:t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</w:r>
    </w:p>
    <w:p>
      <w:pPr>
        <w:pStyle w:val="Nzev"/>
        <w:ind w:left="-540" w:right="-468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………………………………………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sz w:val="18"/>
        </w:rPr>
        <w:t xml:space="preserve">       </w:t>
      </w:r>
      <w:r>
        <w:rPr>
          <w:b w:val="false"/>
          <w:bCs w:val="false"/>
          <w:sz w:val="18"/>
        </w:rPr>
        <w:t>Podpis vedoucího družstva</w:t>
      </w:r>
    </w:p>
    <w:p>
      <w:pPr>
        <w:pStyle w:val="Nzev"/>
        <w:ind w:left="-540" w:right="-468" w:hanging="0"/>
        <w:jc w:val="left"/>
        <w:rPr>
          <w:b w:val="false"/>
          <w:b w:val="false"/>
          <w:bCs w:val="false"/>
          <w:sz w:val="18"/>
        </w:rPr>
      </w:pPr>
      <w:r>
        <w:rPr>
          <w:b w:val="false"/>
          <w:bCs w:val="false"/>
          <w:sz w:val="18"/>
        </w:rPr>
        <w:t xml:space="preserve">                                                                                                                                               </w:t>
      </w:r>
    </w:p>
    <w:p>
      <w:pPr>
        <w:pStyle w:val="Nzev"/>
        <w:ind w:left="-540" w:right="-468" w:hanging="0"/>
        <w:jc w:val="left"/>
        <w:rPr/>
      </w:pPr>
      <w:r>
        <w:rPr>
          <w:sz w:val="20"/>
        </w:rPr>
        <w:t>* V případě zapůjčení závodníka uveďte, ze kterého družstva</w:t>
      </w:r>
      <w:r>
        <w:rPr>
          <w:sz w:val="18"/>
        </w:rPr>
        <w:t>.</w:t>
      </w:r>
    </w:p>
    <w:sectPr>
      <w:headerReference w:type="default" r:id="rId16"/>
      <w:type w:val="nextPage"/>
      <w:pgSz w:w="11906" w:h="16838"/>
      <w:pgMar w:left="1134" w:right="1134" w:header="284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Comic Sans MS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NzevChar" w:customStyle="1">
    <w:name w:val="Název Char"/>
    <w:link w:val="Nzev"/>
    <w:qFormat/>
    <w:rsid w:val="0076084c"/>
    <w:rPr>
      <w:b/>
      <w:bCs/>
      <w:sz w:val="36"/>
      <w:szCs w:val="24"/>
    </w:rPr>
  </w:style>
  <w:style w:type="character" w:styleId="TextbublinyChar" w:customStyle="1">
    <w:name w:val="Text bubliny Char"/>
    <w:link w:val="Textbubliny"/>
    <w:uiPriority w:val="99"/>
    <w:semiHidden/>
    <w:qFormat/>
    <w:rsid w:val="00c04f76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qFormat/>
    <w:rsid w:val="00a35c17"/>
    <w:rPr>
      <w:color w:val="2B579A"/>
      <w:shd w:fill="E6E6E6" w:val="clear"/>
    </w:rPr>
  </w:style>
  <w:style w:type="character" w:styleId="UnresolvedMention">
    <w:name w:val="Unresolved Mention"/>
    <w:uiPriority w:val="99"/>
    <w:semiHidden/>
    <w:unhideWhenUsed/>
    <w:qFormat/>
    <w:rsid w:val="00af5d29"/>
    <w:rPr>
      <w:color w:val="808080"/>
      <w:shd w:fill="E6E6E6" w:val="clear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b/>
      <w:color w:val="auto"/>
    </w:rPr>
  </w:style>
  <w:style w:type="character" w:styleId="ListLabel11">
    <w:name w:val="ListLabel 1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semiHidden/>
    <w:pPr/>
    <w:rPr>
      <w:b/>
      <w:sz w:val="20"/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kladntextIMP" w:customStyle="1">
    <w:name w:val="Základní text_IMP"/>
    <w:basedOn w:val="Normal"/>
    <w:qFormat/>
    <w:pPr>
      <w:suppressAutoHyphens w:val="true"/>
      <w:spacing w:lineRule="auto" w:line="276"/>
    </w:pPr>
    <w:rPr>
      <w:szCs w:val="20"/>
    </w:rPr>
  </w:style>
  <w:style w:type="paragraph" w:styleId="BodyText3">
    <w:name w:val="Body Text 3"/>
    <w:basedOn w:val="Normal"/>
    <w:semiHidden/>
    <w:qFormat/>
    <w:pPr>
      <w:spacing w:before="0" w:after="120"/>
    </w:pPr>
    <w:rPr>
      <w:sz w:val="16"/>
      <w:szCs w:val="16"/>
    </w:rPr>
  </w:style>
  <w:style w:type="paragraph" w:styleId="Styltabulky" w:customStyle="1">
    <w:name w:val="Styl tabulky"/>
    <w:basedOn w:val="ZkladntextIMP"/>
    <w:qFormat/>
    <w:pPr>
      <w:spacing w:lineRule="auto" w:line="228"/>
    </w:pPr>
    <w:rPr>
      <w:sz w:val="20"/>
    </w:rPr>
  </w:style>
  <w:style w:type="paragraph" w:styleId="BodyText2">
    <w:name w:val="Body Text 2"/>
    <w:basedOn w:val="Normal"/>
    <w:semiHidden/>
    <w:qFormat/>
    <w:pPr>
      <w:spacing w:lineRule="auto" w:line="480" w:before="0" w:after="120"/>
    </w:pPr>
    <w:rPr>
      <w:sz w:val="20"/>
      <w:szCs w:val="20"/>
    </w:rPr>
  </w:style>
  <w:style w:type="paragraph" w:styleId="HTMLPreformatted">
    <w:name w:val="HTML Preformatted"/>
    <w:basedOn w:val="Normal"/>
    <w:semiHidden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Zhlav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link w:val="NzevChar"/>
    <w:qFormat/>
    <w:rsid w:val="0076084c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4f76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rum.firesport.eu/" TargetMode="External"/><Relationship Id="rId3" Type="http://schemas.openxmlformats.org/officeDocument/2006/relationships/hyperlink" Target="http://www.forum.firesport.eu/" TargetMode="External"/><Relationship Id="rId4" Type="http://schemas.openxmlformats.org/officeDocument/2006/relationships/hyperlink" Target="mailto:ptacekotto@seznam.cz" TargetMode="External"/><Relationship Id="rId5" Type="http://schemas.openxmlformats.org/officeDocument/2006/relationships/hyperlink" Target="mailto:novotny.adam44@gmail.c" TargetMode="External"/><Relationship Id="rId6" Type="http://schemas.openxmlformats.org/officeDocument/2006/relationships/hyperlink" Target="mailto:janhajek18@email.cz" TargetMode="External"/><Relationship Id="rId7" Type="http://schemas.openxmlformats.org/officeDocument/2006/relationships/hyperlink" Target="mailto:kosinkazdenek@seznam.cz" TargetMode="External"/><Relationship Id="rId8" Type="http://schemas.openxmlformats.org/officeDocument/2006/relationships/hyperlink" Target="mailto:m.stainer@seznam.cz" TargetMode="External"/><Relationship Id="rId9" Type="http://schemas.openxmlformats.org/officeDocument/2006/relationships/hyperlink" Target="mailto:kuba.vilhelm@seznam.cz" TargetMode="External"/><Relationship Id="rId10" Type="http://schemas.openxmlformats.org/officeDocument/2006/relationships/hyperlink" Target="mailto:v.vrata@seznam.cz" TargetMode="External"/><Relationship Id="rId11" Type="http://schemas.openxmlformats.org/officeDocument/2006/relationships/hyperlink" Target="mailto:v.vrata@seznam.cz" TargetMode="External"/><Relationship Id="rId12" Type="http://schemas.openxmlformats.org/officeDocument/2006/relationships/hyperlink" Target="mailto:rehacek.jirka@seznam.cz" TargetMode="External"/><Relationship Id="rId13" Type="http://schemas.openxmlformats.org/officeDocument/2006/relationships/hyperlink" Target="http://www.VCHL.com/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wmf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8B20-28CA-42FB-813E-2489154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LibreOffice/6.2.0.3$Windows_X86_64 LibreOffice_project/98c6a8a1c6c7b144ce3cc729e34964b47ce25d62</Application>
  <Pages>8</Pages>
  <Words>2837</Words>
  <Characters>16390</Characters>
  <CharactersWithSpaces>21074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2019-12-08T09:47:00Z</dcterms:created>
  <dc:creator>Ptáček Otto</dc:creator>
  <dc:description/>
  <dc:language>cs-CZ</dc:language>
  <cp:lastModifiedBy/>
  <cp:lastPrinted>2018-03-11T08:18:00Z</cp:lastPrinted>
  <dcterms:modified xsi:type="dcterms:W3CDTF">2020-01-10T10:35:33Z</dcterms:modified>
  <cp:revision>5</cp:revision>
  <dc:subject/>
  <dc:title>Propozice VII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